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Light"/>
        <w:tblpPr w:leftFromText="141" w:rightFromText="141" w:vertAnchor="page" w:horzAnchor="margin" w:tblpXSpec="center" w:tblpY="1407"/>
        <w:tblW w:w="10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51"/>
        <w:gridCol w:w="236"/>
        <w:gridCol w:w="5665"/>
        <w:gridCol w:w="216"/>
        <w:gridCol w:w="386"/>
        <w:gridCol w:w="10"/>
        <w:gridCol w:w="218"/>
        <w:gridCol w:w="590"/>
        <w:gridCol w:w="536"/>
        <w:gridCol w:w="12"/>
        <w:gridCol w:w="147"/>
        <w:gridCol w:w="79"/>
        <w:gridCol w:w="10"/>
        <w:gridCol w:w="155"/>
        <w:gridCol w:w="78"/>
        <w:gridCol w:w="10"/>
        <w:gridCol w:w="660"/>
        <w:gridCol w:w="931"/>
        <w:gridCol w:w="10"/>
      </w:tblGrid>
      <w:tr w:rsidR="00E64CEA" w:rsidRPr="00520F72" w14:paraId="306249FE" w14:textId="77777777" w:rsidTr="00245A98">
        <w:trPr>
          <w:gridAfter w:val="1"/>
          <w:wAfter w:w="10" w:type="dxa"/>
          <w:trHeight w:val="813"/>
        </w:trPr>
        <w:tc>
          <w:tcPr>
            <w:tcW w:w="10440" w:type="dxa"/>
            <w:gridSpan w:val="19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90E6AEC" w14:textId="77777777" w:rsidR="001C38DE" w:rsidRPr="00245A98" w:rsidRDefault="001C38DE" w:rsidP="009E4761">
            <w:pPr>
              <w:tabs>
                <w:tab w:val="left" w:pos="470"/>
              </w:tabs>
              <w:jc w:val="center"/>
              <w:rPr>
                <w:rFonts w:ascii="Times New Roman" w:eastAsia="Times New Roman" w:hAnsi="Times New Roman" w:cs="Times New Roman"/>
                <w:b/>
                <w:sz w:val="32"/>
                <w:lang w:val="en-US" w:eastAsia="es-MX"/>
              </w:rPr>
            </w:pPr>
            <w:r w:rsidRPr="00245A98">
              <w:rPr>
                <w:rFonts w:ascii="Times New Roman" w:eastAsia="Times New Roman" w:hAnsi="Times New Roman" w:cs="Times New Roman"/>
                <w:b/>
                <w:sz w:val="32"/>
                <w:lang w:val="en-US" w:eastAsia="es-MX"/>
              </w:rPr>
              <w:t>Itza Akari Olguín Zúñiga</w:t>
            </w:r>
          </w:p>
          <w:p w14:paraId="18347B13" w14:textId="372244FA" w:rsidR="0007065A" w:rsidRPr="00245A98" w:rsidRDefault="0007065A" w:rsidP="009E4761">
            <w:pPr>
              <w:tabs>
                <w:tab w:val="left" w:pos="470"/>
              </w:tabs>
              <w:jc w:val="center"/>
              <w:rPr>
                <w:rFonts w:ascii="Times New Roman" w:eastAsia="Times New Roman" w:hAnsi="Times New Roman" w:cs="Times New Roman"/>
                <w:b/>
                <w:lang w:val="en-US" w:eastAsia="es-MX"/>
              </w:rPr>
            </w:pPr>
            <w:r w:rsidRPr="00245A98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val="en-US" w:eastAsia="es-MX"/>
              </w:rPr>
              <w:t>(</w:t>
            </w:r>
            <w:r w:rsidR="00DB741E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val="en-US" w:eastAsia="es-MX"/>
              </w:rPr>
              <w:t>Demographer and Actuarial Scientist)</w:t>
            </w:r>
          </w:p>
        </w:tc>
      </w:tr>
      <w:tr w:rsidR="00E64CEA" w:rsidRPr="00DB741E" w14:paraId="4A67F343" w14:textId="77777777" w:rsidTr="00245A98">
        <w:trPr>
          <w:gridAfter w:val="1"/>
          <w:wAfter w:w="10" w:type="dxa"/>
          <w:trHeight w:val="333"/>
        </w:trPr>
        <w:tc>
          <w:tcPr>
            <w:tcW w:w="10440" w:type="dxa"/>
            <w:gridSpan w:val="19"/>
            <w:noWrap/>
            <w:hideMark/>
          </w:tcPr>
          <w:p w14:paraId="38059D15" w14:textId="5D6BC262" w:rsidR="005028B7" w:rsidRPr="00245A98" w:rsidRDefault="005028B7" w:rsidP="001B22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</w:pPr>
            <w:r w:rsidRPr="00245A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  <w:t xml:space="preserve">+52 55-62-88-25-21     |      </w:t>
            </w:r>
            <w:hyperlink r:id="rId6" w:history="1">
              <w:r w:rsidRPr="00245A98">
                <w:rPr>
                  <w:rStyle w:val="Hyperlink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es-MX"/>
                </w:rPr>
                <w:t>iakario27@gmail.com</w:t>
              </w:r>
            </w:hyperlink>
            <w:r w:rsidRPr="00245A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  <w:t xml:space="preserve">   </w:t>
            </w:r>
          </w:p>
        </w:tc>
      </w:tr>
      <w:tr w:rsidR="00E64CEA" w:rsidRPr="00DB741E" w14:paraId="0EA12003" w14:textId="77777777" w:rsidTr="00245A98">
        <w:trPr>
          <w:trHeight w:val="152"/>
        </w:trPr>
        <w:tc>
          <w:tcPr>
            <w:tcW w:w="501" w:type="dxa"/>
            <w:gridSpan w:val="2"/>
            <w:tcBorders>
              <w:top w:val="double" w:sz="4" w:space="0" w:color="auto"/>
            </w:tcBorders>
            <w:noWrap/>
            <w:hideMark/>
          </w:tcPr>
          <w:p w14:paraId="71DD6B3D" w14:textId="77777777" w:rsidR="001C38DE" w:rsidRPr="00245A98" w:rsidRDefault="001C38DE" w:rsidP="001B222E">
            <w:pPr>
              <w:jc w:val="right"/>
              <w:rPr>
                <w:rFonts w:ascii="Times New Roman" w:eastAsia="Times New Roman" w:hAnsi="Times New Roman" w:cs="Times New Roman"/>
                <w:b/>
                <w:lang w:val="en-US" w:eastAsia="es-MX"/>
              </w:rPr>
            </w:pPr>
          </w:p>
        </w:tc>
        <w:tc>
          <w:tcPr>
            <w:tcW w:w="236" w:type="dxa"/>
            <w:tcBorders>
              <w:top w:val="double" w:sz="4" w:space="0" w:color="auto"/>
            </w:tcBorders>
            <w:noWrap/>
            <w:hideMark/>
          </w:tcPr>
          <w:p w14:paraId="5667F593" w14:textId="77777777" w:rsidR="001C38DE" w:rsidRPr="00245A98" w:rsidRDefault="001C38DE" w:rsidP="001B222E">
            <w:pPr>
              <w:rPr>
                <w:rFonts w:ascii="Times New Roman" w:eastAsia="Times New Roman" w:hAnsi="Times New Roman" w:cs="Times New Roman"/>
                <w:lang w:val="en-US" w:eastAsia="es-MX"/>
              </w:rPr>
            </w:pPr>
          </w:p>
        </w:tc>
        <w:tc>
          <w:tcPr>
            <w:tcW w:w="5881" w:type="dxa"/>
            <w:gridSpan w:val="2"/>
            <w:tcBorders>
              <w:top w:val="double" w:sz="4" w:space="0" w:color="auto"/>
            </w:tcBorders>
            <w:noWrap/>
            <w:hideMark/>
          </w:tcPr>
          <w:p w14:paraId="6D44F053" w14:textId="77777777" w:rsidR="001C38DE" w:rsidRPr="00245A98" w:rsidRDefault="001C38DE" w:rsidP="001B22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</w:pPr>
          </w:p>
        </w:tc>
        <w:tc>
          <w:tcPr>
            <w:tcW w:w="614" w:type="dxa"/>
            <w:gridSpan w:val="3"/>
            <w:tcBorders>
              <w:top w:val="double" w:sz="4" w:space="0" w:color="auto"/>
            </w:tcBorders>
            <w:noWrap/>
            <w:hideMark/>
          </w:tcPr>
          <w:p w14:paraId="08C49DE3" w14:textId="77777777" w:rsidR="001C38DE" w:rsidRPr="00245A98" w:rsidRDefault="001C38DE" w:rsidP="001B222E">
            <w:pPr>
              <w:rPr>
                <w:rFonts w:ascii="Times New Roman" w:eastAsia="Times New Roman" w:hAnsi="Times New Roman" w:cs="Times New Roman"/>
                <w:lang w:val="en-US" w:eastAsia="es-MX"/>
              </w:rPr>
            </w:pPr>
          </w:p>
        </w:tc>
        <w:tc>
          <w:tcPr>
            <w:tcW w:w="1138" w:type="dxa"/>
            <w:gridSpan w:val="3"/>
            <w:tcBorders>
              <w:top w:val="double" w:sz="4" w:space="0" w:color="auto"/>
            </w:tcBorders>
            <w:noWrap/>
            <w:hideMark/>
          </w:tcPr>
          <w:p w14:paraId="79E9B925" w14:textId="77777777" w:rsidR="001C38DE" w:rsidRPr="00245A98" w:rsidRDefault="001C38DE" w:rsidP="001B222E">
            <w:pPr>
              <w:rPr>
                <w:rFonts w:ascii="Times New Roman" w:eastAsia="Times New Roman" w:hAnsi="Times New Roman" w:cs="Times New Roman"/>
                <w:lang w:val="en-US" w:eastAsia="es-MX"/>
              </w:rPr>
            </w:pPr>
          </w:p>
        </w:tc>
        <w:tc>
          <w:tcPr>
            <w:tcW w:w="236" w:type="dxa"/>
            <w:gridSpan w:val="3"/>
            <w:tcBorders>
              <w:top w:val="double" w:sz="4" w:space="0" w:color="auto"/>
            </w:tcBorders>
            <w:noWrap/>
            <w:hideMark/>
          </w:tcPr>
          <w:p w14:paraId="1670BCAD" w14:textId="77777777" w:rsidR="001C38DE" w:rsidRPr="00245A98" w:rsidRDefault="001C38DE" w:rsidP="001B222E">
            <w:pPr>
              <w:rPr>
                <w:rFonts w:ascii="Times New Roman" w:eastAsia="Times New Roman" w:hAnsi="Times New Roman" w:cs="Times New Roman"/>
                <w:lang w:val="en-US" w:eastAsia="es-MX"/>
              </w:rPr>
            </w:pPr>
          </w:p>
        </w:tc>
        <w:tc>
          <w:tcPr>
            <w:tcW w:w="243" w:type="dxa"/>
            <w:gridSpan w:val="3"/>
            <w:tcBorders>
              <w:top w:val="double" w:sz="4" w:space="0" w:color="auto"/>
            </w:tcBorders>
            <w:noWrap/>
            <w:hideMark/>
          </w:tcPr>
          <w:p w14:paraId="7E02F29D" w14:textId="77777777" w:rsidR="001C38DE" w:rsidRPr="00245A98" w:rsidRDefault="001C38DE" w:rsidP="001B222E">
            <w:pPr>
              <w:rPr>
                <w:rFonts w:ascii="Times New Roman" w:eastAsia="Times New Roman" w:hAnsi="Times New Roman" w:cs="Times New Roman"/>
                <w:lang w:val="en-US" w:eastAsia="es-MX"/>
              </w:rPr>
            </w:pPr>
          </w:p>
        </w:tc>
        <w:tc>
          <w:tcPr>
            <w:tcW w:w="1601" w:type="dxa"/>
            <w:gridSpan w:val="3"/>
            <w:tcBorders>
              <w:top w:val="double" w:sz="4" w:space="0" w:color="auto"/>
            </w:tcBorders>
            <w:noWrap/>
            <w:hideMark/>
          </w:tcPr>
          <w:p w14:paraId="522272F6" w14:textId="77777777" w:rsidR="001C38DE" w:rsidRPr="00245A98" w:rsidRDefault="001C38DE" w:rsidP="001B222E">
            <w:pPr>
              <w:rPr>
                <w:rFonts w:ascii="Times New Roman" w:eastAsia="Times New Roman" w:hAnsi="Times New Roman" w:cs="Times New Roman"/>
                <w:lang w:val="en-US" w:eastAsia="es-MX"/>
              </w:rPr>
            </w:pPr>
          </w:p>
        </w:tc>
      </w:tr>
      <w:tr w:rsidR="00E64CEA" w:rsidRPr="00245A98" w14:paraId="3300223D" w14:textId="77777777" w:rsidTr="00245A98">
        <w:trPr>
          <w:gridAfter w:val="1"/>
          <w:wAfter w:w="10" w:type="dxa"/>
          <w:trHeight w:val="348"/>
        </w:trPr>
        <w:tc>
          <w:tcPr>
            <w:tcW w:w="10440" w:type="dxa"/>
            <w:gridSpan w:val="19"/>
            <w:tcBorders>
              <w:bottom w:val="single" w:sz="12" w:space="0" w:color="auto"/>
            </w:tcBorders>
            <w:noWrap/>
            <w:vAlign w:val="bottom"/>
            <w:hideMark/>
          </w:tcPr>
          <w:p w14:paraId="5655C1FE" w14:textId="1756D22B" w:rsidR="0007065A" w:rsidRPr="00245A98" w:rsidRDefault="00C32857" w:rsidP="0007065A">
            <w:pPr>
              <w:spacing w:line="276" w:lineRule="auto"/>
              <w:rPr>
                <w:rFonts w:ascii="Times New Roman" w:eastAsia="Times New Roman" w:hAnsi="Times New Roman" w:cs="Times New Roman"/>
                <w:b/>
                <w:lang w:val="en-US" w:eastAsia="es-MX"/>
              </w:rPr>
            </w:pPr>
            <w:r w:rsidRPr="00245A98">
              <w:rPr>
                <w:rFonts w:ascii="Times New Roman" w:eastAsia="Times New Roman" w:hAnsi="Times New Roman" w:cs="Times New Roman"/>
                <w:b/>
                <w:lang w:val="en-US" w:eastAsia="es-MX"/>
              </w:rPr>
              <w:t>ACADEMIC QUALIFICATIONS</w:t>
            </w:r>
          </w:p>
        </w:tc>
      </w:tr>
      <w:tr w:rsidR="00E64CEA" w:rsidRPr="00245A98" w14:paraId="672929EF" w14:textId="77777777" w:rsidTr="00245A98">
        <w:trPr>
          <w:trHeight w:val="151"/>
        </w:trPr>
        <w:tc>
          <w:tcPr>
            <w:tcW w:w="501" w:type="dxa"/>
            <w:gridSpan w:val="2"/>
            <w:tcBorders>
              <w:top w:val="single" w:sz="12" w:space="0" w:color="auto"/>
            </w:tcBorders>
            <w:noWrap/>
            <w:hideMark/>
          </w:tcPr>
          <w:p w14:paraId="272E4665" w14:textId="77777777" w:rsidR="001C38DE" w:rsidRPr="00245A98" w:rsidRDefault="001C38DE" w:rsidP="001B222E">
            <w:pPr>
              <w:rPr>
                <w:rFonts w:ascii="Times New Roman" w:eastAsia="Times New Roman" w:hAnsi="Times New Roman" w:cs="Times New Roman"/>
                <w:lang w:val="en-US" w:eastAsia="es-MX"/>
              </w:rPr>
            </w:pPr>
          </w:p>
        </w:tc>
        <w:tc>
          <w:tcPr>
            <w:tcW w:w="236" w:type="dxa"/>
            <w:tcBorders>
              <w:top w:val="single" w:sz="12" w:space="0" w:color="auto"/>
            </w:tcBorders>
            <w:noWrap/>
            <w:hideMark/>
          </w:tcPr>
          <w:p w14:paraId="354F4810" w14:textId="77777777" w:rsidR="001C38DE" w:rsidRPr="00245A98" w:rsidRDefault="001C38DE" w:rsidP="001B222E">
            <w:pPr>
              <w:rPr>
                <w:rFonts w:ascii="Times New Roman" w:eastAsia="Times New Roman" w:hAnsi="Times New Roman" w:cs="Times New Roman"/>
                <w:lang w:val="en-US" w:eastAsia="es-MX"/>
              </w:rPr>
            </w:pPr>
          </w:p>
        </w:tc>
        <w:tc>
          <w:tcPr>
            <w:tcW w:w="5881" w:type="dxa"/>
            <w:gridSpan w:val="2"/>
            <w:tcBorders>
              <w:top w:val="single" w:sz="12" w:space="0" w:color="auto"/>
            </w:tcBorders>
            <w:noWrap/>
            <w:hideMark/>
          </w:tcPr>
          <w:p w14:paraId="3D8C7092" w14:textId="77777777" w:rsidR="001C38DE" w:rsidRPr="00245A98" w:rsidRDefault="001C38DE" w:rsidP="001B222E">
            <w:pPr>
              <w:rPr>
                <w:rFonts w:ascii="Times New Roman" w:eastAsia="Times New Roman" w:hAnsi="Times New Roman" w:cs="Times New Roman"/>
                <w:lang w:val="en-US" w:eastAsia="es-MX"/>
              </w:rPr>
            </w:pPr>
          </w:p>
        </w:tc>
        <w:tc>
          <w:tcPr>
            <w:tcW w:w="614" w:type="dxa"/>
            <w:gridSpan w:val="3"/>
            <w:tcBorders>
              <w:top w:val="single" w:sz="12" w:space="0" w:color="auto"/>
            </w:tcBorders>
            <w:noWrap/>
            <w:hideMark/>
          </w:tcPr>
          <w:p w14:paraId="4FC753F3" w14:textId="77777777" w:rsidR="001C38DE" w:rsidRPr="00245A98" w:rsidRDefault="001C38DE" w:rsidP="001B222E">
            <w:pPr>
              <w:rPr>
                <w:rFonts w:ascii="Times New Roman" w:eastAsia="Times New Roman" w:hAnsi="Times New Roman" w:cs="Times New Roman"/>
                <w:lang w:val="en-US" w:eastAsia="es-MX"/>
              </w:rPr>
            </w:pPr>
          </w:p>
        </w:tc>
        <w:tc>
          <w:tcPr>
            <w:tcW w:w="1138" w:type="dxa"/>
            <w:gridSpan w:val="3"/>
            <w:tcBorders>
              <w:top w:val="single" w:sz="12" w:space="0" w:color="auto"/>
            </w:tcBorders>
            <w:noWrap/>
            <w:hideMark/>
          </w:tcPr>
          <w:p w14:paraId="2CEC72FC" w14:textId="77777777" w:rsidR="001C38DE" w:rsidRPr="00245A98" w:rsidRDefault="001C38DE" w:rsidP="001B222E">
            <w:pPr>
              <w:rPr>
                <w:rFonts w:ascii="Times New Roman" w:eastAsia="Times New Roman" w:hAnsi="Times New Roman" w:cs="Times New Roman"/>
                <w:lang w:val="en-US" w:eastAsia="es-MX"/>
              </w:rPr>
            </w:pPr>
          </w:p>
        </w:tc>
        <w:tc>
          <w:tcPr>
            <w:tcW w:w="236" w:type="dxa"/>
            <w:gridSpan w:val="3"/>
            <w:tcBorders>
              <w:top w:val="single" w:sz="12" w:space="0" w:color="auto"/>
            </w:tcBorders>
            <w:noWrap/>
            <w:hideMark/>
          </w:tcPr>
          <w:p w14:paraId="060401FF" w14:textId="77777777" w:rsidR="001C38DE" w:rsidRPr="00245A98" w:rsidRDefault="001C38DE" w:rsidP="001B222E">
            <w:pPr>
              <w:rPr>
                <w:rFonts w:ascii="Times New Roman" w:eastAsia="Times New Roman" w:hAnsi="Times New Roman" w:cs="Times New Roman"/>
                <w:lang w:val="en-US" w:eastAsia="es-MX"/>
              </w:rPr>
            </w:pPr>
          </w:p>
        </w:tc>
        <w:tc>
          <w:tcPr>
            <w:tcW w:w="243" w:type="dxa"/>
            <w:gridSpan w:val="3"/>
            <w:tcBorders>
              <w:top w:val="single" w:sz="12" w:space="0" w:color="auto"/>
            </w:tcBorders>
            <w:noWrap/>
            <w:hideMark/>
          </w:tcPr>
          <w:p w14:paraId="62CD3BF2" w14:textId="77777777" w:rsidR="001C38DE" w:rsidRPr="00245A98" w:rsidRDefault="001C38DE" w:rsidP="001B222E">
            <w:pPr>
              <w:rPr>
                <w:rFonts w:ascii="Times New Roman" w:eastAsia="Times New Roman" w:hAnsi="Times New Roman" w:cs="Times New Roman"/>
                <w:lang w:val="en-US" w:eastAsia="es-MX"/>
              </w:rPr>
            </w:pPr>
          </w:p>
        </w:tc>
        <w:tc>
          <w:tcPr>
            <w:tcW w:w="1601" w:type="dxa"/>
            <w:gridSpan w:val="3"/>
            <w:tcBorders>
              <w:top w:val="single" w:sz="12" w:space="0" w:color="auto"/>
            </w:tcBorders>
            <w:noWrap/>
            <w:hideMark/>
          </w:tcPr>
          <w:p w14:paraId="7681A879" w14:textId="77777777" w:rsidR="001C38DE" w:rsidRPr="00245A98" w:rsidRDefault="001C38DE" w:rsidP="001B222E">
            <w:pPr>
              <w:rPr>
                <w:rFonts w:ascii="Times New Roman" w:eastAsia="Times New Roman" w:hAnsi="Times New Roman" w:cs="Times New Roman"/>
                <w:lang w:val="en-US" w:eastAsia="es-MX"/>
              </w:rPr>
            </w:pPr>
          </w:p>
        </w:tc>
      </w:tr>
      <w:tr w:rsidR="00E64CEA" w:rsidRPr="00245A98" w14:paraId="532835C9" w14:textId="77777777" w:rsidTr="00245A98">
        <w:trPr>
          <w:gridAfter w:val="1"/>
          <w:wAfter w:w="10" w:type="dxa"/>
          <w:trHeight w:val="74"/>
        </w:trPr>
        <w:tc>
          <w:tcPr>
            <w:tcW w:w="7232" w:type="dxa"/>
            <w:gridSpan w:val="8"/>
            <w:noWrap/>
            <w:hideMark/>
          </w:tcPr>
          <w:p w14:paraId="313A98F5" w14:textId="46F97CA9" w:rsidR="00416666" w:rsidRPr="00305021" w:rsidRDefault="00416666" w:rsidP="001B222E">
            <w:pPr>
              <w:rPr>
                <w:rFonts w:ascii="Times New Roman" w:hAnsi="Times New Roman" w:cs="Times New Roman"/>
                <w:lang w:eastAsia="es-MX"/>
              </w:rPr>
            </w:pPr>
            <w:r w:rsidRPr="00305021">
              <w:rPr>
                <w:rFonts w:ascii="Times New Roman" w:hAnsi="Times New Roman" w:cs="Times New Roman"/>
                <w:lang w:eastAsia="es-MX"/>
              </w:rPr>
              <w:t>Master</w:t>
            </w:r>
            <w:r w:rsidR="00DF6DCD" w:rsidRPr="00305021">
              <w:rPr>
                <w:rFonts w:ascii="Times New Roman" w:hAnsi="Times New Roman" w:cs="Times New Roman"/>
                <w:lang w:eastAsia="es-MX"/>
              </w:rPr>
              <w:t>’</w:t>
            </w:r>
            <w:r w:rsidRPr="00305021">
              <w:rPr>
                <w:rFonts w:ascii="Times New Roman" w:hAnsi="Times New Roman" w:cs="Times New Roman"/>
                <w:lang w:eastAsia="es-MX"/>
              </w:rPr>
              <w:t>s</w:t>
            </w:r>
            <w:r w:rsidR="00DF6DCD" w:rsidRPr="00305021">
              <w:rPr>
                <w:rFonts w:ascii="Times New Roman" w:hAnsi="Times New Roman" w:cs="Times New Roman"/>
                <w:lang w:eastAsia="es-MX"/>
              </w:rPr>
              <w:t xml:space="preserve"> Degree</w:t>
            </w:r>
            <w:r w:rsidRPr="00305021">
              <w:rPr>
                <w:rFonts w:ascii="Times New Roman" w:hAnsi="Times New Roman" w:cs="Times New Roman"/>
                <w:lang w:eastAsia="es-MX"/>
              </w:rPr>
              <w:t xml:space="preserve"> in Demography -   </w:t>
            </w:r>
            <w:r w:rsidR="00697DD5" w:rsidRPr="00305021">
              <w:rPr>
                <w:rFonts w:ascii="Times New Roman" w:hAnsi="Times New Roman" w:cs="Times New Roman"/>
                <w:i/>
                <w:iCs/>
                <w:lang w:eastAsia="es-MX"/>
              </w:rPr>
              <w:t>El Colegio de México</w:t>
            </w:r>
            <w:r w:rsidRPr="00305021">
              <w:rPr>
                <w:rFonts w:ascii="Times New Roman" w:hAnsi="Times New Roman" w:cs="Times New Roman"/>
                <w:i/>
                <w:iCs/>
                <w:highlight w:val="yellow"/>
                <w:lang w:eastAsia="es-MX"/>
              </w:rPr>
              <w:t xml:space="preserve"> </w:t>
            </w:r>
          </w:p>
        </w:tc>
        <w:tc>
          <w:tcPr>
            <w:tcW w:w="1138" w:type="dxa"/>
            <w:gridSpan w:val="3"/>
            <w:noWrap/>
            <w:hideMark/>
          </w:tcPr>
          <w:p w14:paraId="300AAE65" w14:textId="77777777" w:rsidR="00416666" w:rsidRPr="00305021" w:rsidRDefault="00416666" w:rsidP="001B222E">
            <w:pPr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  <w:tc>
          <w:tcPr>
            <w:tcW w:w="2070" w:type="dxa"/>
            <w:gridSpan w:val="8"/>
            <w:noWrap/>
            <w:hideMark/>
          </w:tcPr>
          <w:p w14:paraId="5119503E" w14:textId="72705D4D" w:rsidR="00416666" w:rsidRPr="00245A98" w:rsidRDefault="0007065A" w:rsidP="001B222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lang w:val="en-US" w:eastAsia="es-MX"/>
              </w:rPr>
            </w:pPr>
            <w:r w:rsidRPr="00245A98">
              <w:rPr>
                <w:rFonts w:ascii="Times New Roman" w:hAnsi="Times New Roman" w:cs="Times New Roman"/>
                <w:i/>
                <w:iCs/>
                <w:lang w:val="en-US" w:eastAsia="es-MX"/>
              </w:rPr>
              <w:t>[</w:t>
            </w:r>
            <w:r w:rsidR="00416666" w:rsidRPr="00245A98">
              <w:rPr>
                <w:rFonts w:ascii="Times New Roman" w:hAnsi="Times New Roman" w:cs="Times New Roman"/>
                <w:i/>
                <w:iCs/>
                <w:lang w:val="en-US" w:eastAsia="es-MX"/>
              </w:rPr>
              <w:t>2018-2020</w:t>
            </w:r>
            <w:r w:rsidRPr="00245A98">
              <w:rPr>
                <w:rFonts w:ascii="Times New Roman" w:hAnsi="Times New Roman" w:cs="Times New Roman"/>
                <w:i/>
                <w:iCs/>
                <w:lang w:val="en-US" w:eastAsia="es-MX"/>
              </w:rPr>
              <w:t>]</w:t>
            </w:r>
          </w:p>
        </w:tc>
      </w:tr>
      <w:tr w:rsidR="00E64CEA" w:rsidRPr="00520F72" w14:paraId="3A0F0193" w14:textId="77777777" w:rsidTr="00245A98">
        <w:trPr>
          <w:gridAfter w:val="1"/>
          <w:wAfter w:w="10" w:type="dxa"/>
          <w:trHeight w:val="103"/>
        </w:trPr>
        <w:tc>
          <w:tcPr>
            <w:tcW w:w="10440" w:type="dxa"/>
            <w:gridSpan w:val="19"/>
            <w:noWrap/>
            <w:hideMark/>
          </w:tcPr>
          <w:p w14:paraId="6826F843" w14:textId="3A49061C" w:rsidR="006D41D4" w:rsidRPr="00245A98" w:rsidRDefault="006D41D4" w:rsidP="00245A98">
            <w:pPr>
              <w:pStyle w:val="ListParagraph"/>
              <w:numPr>
                <w:ilvl w:val="0"/>
                <w:numId w:val="11"/>
              </w:numPr>
              <w:ind w:left="620" w:hanging="283"/>
              <w:rPr>
                <w:rFonts w:ascii="Times New Roman" w:eastAsia="Times New Roman" w:hAnsi="Times New Roman" w:cs="Times New Roman"/>
                <w:lang w:val="en-US" w:eastAsia="es-MX"/>
              </w:rPr>
            </w:pPr>
            <w:r w:rsidRPr="00245A98">
              <w:rPr>
                <w:rFonts w:ascii="Times New Roman" w:eastAsia="Times New Roman" w:hAnsi="Times New Roman" w:cs="Times New Roman"/>
                <w:lang w:val="en-US" w:eastAsia="es-MX"/>
              </w:rPr>
              <w:t xml:space="preserve">Research topic: </w:t>
            </w:r>
            <w:r w:rsidR="00BF5B0C" w:rsidRPr="00245A98">
              <w:rPr>
                <w:rFonts w:ascii="Times New Roman" w:eastAsia="Times New Roman" w:hAnsi="Times New Roman" w:cs="Times New Roman"/>
                <w:lang w:val="en-US" w:eastAsia="es-MX"/>
              </w:rPr>
              <w:t>Latent class analysis of the dynamic of contraceptive use</w:t>
            </w:r>
            <w:r w:rsidR="00FF56CD" w:rsidRPr="00245A98">
              <w:rPr>
                <w:rFonts w:ascii="Times New Roman" w:eastAsia="Times New Roman" w:hAnsi="Times New Roman" w:cs="Times New Roman"/>
                <w:lang w:val="en-US" w:eastAsia="es-MX"/>
              </w:rPr>
              <w:t xml:space="preserve"> in migrant women </w:t>
            </w:r>
          </w:p>
        </w:tc>
      </w:tr>
      <w:tr w:rsidR="00E64CEA" w:rsidRPr="00520F72" w14:paraId="1117DD4E" w14:textId="77777777" w:rsidTr="00245A98">
        <w:trPr>
          <w:gridAfter w:val="1"/>
          <w:wAfter w:w="10" w:type="dxa"/>
          <w:trHeight w:val="62"/>
        </w:trPr>
        <w:tc>
          <w:tcPr>
            <w:tcW w:w="10440" w:type="dxa"/>
            <w:gridSpan w:val="19"/>
            <w:noWrap/>
            <w:hideMark/>
          </w:tcPr>
          <w:p w14:paraId="76C8D171" w14:textId="4C49F9BE" w:rsidR="00416666" w:rsidRPr="00245A98" w:rsidRDefault="00416666" w:rsidP="00245A98">
            <w:pPr>
              <w:pStyle w:val="ListParagraph"/>
              <w:numPr>
                <w:ilvl w:val="0"/>
                <w:numId w:val="11"/>
              </w:numPr>
              <w:ind w:left="620" w:hanging="283"/>
              <w:rPr>
                <w:rFonts w:ascii="Times New Roman" w:eastAsia="Times New Roman" w:hAnsi="Times New Roman" w:cs="Times New Roman"/>
                <w:lang w:val="en-US" w:eastAsia="es-MX"/>
              </w:rPr>
            </w:pPr>
            <w:r w:rsidRPr="00245A98">
              <w:rPr>
                <w:rFonts w:ascii="Times New Roman" w:eastAsia="Times New Roman" w:hAnsi="Times New Roman" w:cs="Times New Roman"/>
                <w:lang w:val="en-US" w:eastAsia="es-MX"/>
              </w:rPr>
              <w:t>Relevant coursework: Advance statistics, Spatial statistics, Demographic Analysis</w:t>
            </w:r>
          </w:p>
        </w:tc>
      </w:tr>
      <w:tr w:rsidR="00E64CEA" w:rsidRPr="00520F72" w14:paraId="4A7F1561" w14:textId="77777777" w:rsidTr="00245A98">
        <w:trPr>
          <w:trHeight w:val="192"/>
        </w:trPr>
        <w:tc>
          <w:tcPr>
            <w:tcW w:w="501" w:type="dxa"/>
            <w:gridSpan w:val="2"/>
            <w:noWrap/>
          </w:tcPr>
          <w:p w14:paraId="582DCC2B" w14:textId="77777777" w:rsidR="00AA550B" w:rsidRPr="00245A98" w:rsidRDefault="00AA550B" w:rsidP="001B222E">
            <w:pPr>
              <w:rPr>
                <w:rFonts w:ascii="Times New Roman" w:eastAsia="Times New Roman" w:hAnsi="Times New Roman" w:cs="Times New Roman"/>
                <w:sz w:val="8"/>
                <w:szCs w:val="8"/>
                <w:lang w:val="en-US" w:eastAsia="es-MX"/>
              </w:rPr>
            </w:pPr>
          </w:p>
        </w:tc>
        <w:tc>
          <w:tcPr>
            <w:tcW w:w="236" w:type="dxa"/>
            <w:noWrap/>
          </w:tcPr>
          <w:p w14:paraId="6FFE6090" w14:textId="77777777" w:rsidR="00AA550B" w:rsidRPr="00245A98" w:rsidRDefault="00AA550B" w:rsidP="001B222E">
            <w:pPr>
              <w:rPr>
                <w:rFonts w:ascii="Times New Roman" w:eastAsia="Times New Roman" w:hAnsi="Times New Roman" w:cs="Times New Roman"/>
                <w:sz w:val="8"/>
                <w:szCs w:val="8"/>
                <w:lang w:val="en-US" w:eastAsia="es-MX"/>
              </w:rPr>
            </w:pPr>
          </w:p>
        </w:tc>
        <w:tc>
          <w:tcPr>
            <w:tcW w:w="5881" w:type="dxa"/>
            <w:gridSpan w:val="2"/>
            <w:noWrap/>
          </w:tcPr>
          <w:p w14:paraId="0CCB7771" w14:textId="77777777" w:rsidR="00AA550B" w:rsidRPr="00245A98" w:rsidRDefault="00AA550B" w:rsidP="001B222E">
            <w:pPr>
              <w:rPr>
                <w:rFonts w:ascii="Times New Roman" w:eastAsia="Times New Roman" w:hAnsi="Times New Roman" w:cs="Times New Roman"/>
                <w:sz w:val="8"/>
                <w:szCs w:val="8"/>
                <w:lang w:val="en-US" w:eastAsia="es-MX"/>
              </w:rPr>
            </w:pPr>
          </w:p>
        </w:tc>
        <w:tc>
          <w:tcPr>
            <w:tcW w:w="614" w:type="dxa"/>
            <w:gridSpan w:val="3"/>
            <w:noWrap/>
          </w:tcPr>
          <w:p w14:paraId="74B1D8BA" w14:textId="77777777" w:rsidR="00AA550B" w:rsidRPr="00245A98" w:rsidRDefault="00AA550B" w:rsidP="001B222E">
            <w:pPr>
              <w:rPr>
                <w:rFonts w:ascii="Times New Roman" w:eastAsia="Times New Roman" w:hAnsi="Times New Roman" w:cs="Times New Roman"/>
                <w:sz w:val="8"/>
                <w:szCs w:val="8"/>
                <w:lang w:val="en-US" w:eastAsia="es-MX"/>
              </w:rPr>
            </w:pPr>
          </w:p>
        </w:tc>
        <w:tc>
          <w:tcPr>
            <w:tcW w:w="1138" w:type="dxa"/>
            <w:gridSpan w:val="3"/>
            <w:noWrap/>
          </w:tcPr>
          <w:p w14:paraId="65D45DFD" w14:textId="77777777" w:rsidR="00AA550B" w:rsidRPr="00245A98" w:rsidRDefault="00AA550B" w:rsidP="001B222E">
            <w:pPr>
              <w:rPr>
                <w:rFonts w:ascii="Times New Roman" w:eastAsia="Times New Roman" w:hAnsi="Times New Roman" w:cs="Times New Roman"/>
                <w:sz w:val="8"/>
                <w:szCs w:val="8"/>
                <w:lang w:val="en-US" w:eastAsia="es-MX"/>
              </w:rPr>
            </w:pPr>
          </w:p>
        </w:tc>
        <w:tc>
          <w:tcPr>
            <w:tcW w:w="236" w:type="dxa"/>
            <w:gridSpan w:val="3"/>
            <w:noWrap/>
          </w:tcPr>
          <w:p w14:paraId="1F26AE05" w14:textId="77777777" w:rsidR="00AA550B" w:rsidRPr="00245A98" w:rsidRDefault="00AA550B" w:rsidP="001B222E">
            <w:pPr>
              <w:rPr>
                <w:rFonts w:ascii="Times New Roman" w:eastAsia="Times New Roman" w:hAnsi="Times New Roman" w:cs="Times New Roman"/>
                <w:sz w:val="8"/>
                <w:szCs w:val="8"/>
                <w:lang w:val="en-US" w:eastAsia="es-MX"/>
              </w:rPr>
            </w:pPr>
          </w:p>
        </w:tc>
        <w:tc>
          <w:tcPr>
            <w:tcW w:w="243" w:type="dxa"/>
            <w:gridSpan w:val="3"/>
            <w:noWrap/>
          </w:tcPr>
          <w:p w14:paraId="29EEBA01" w14:textId="77777777" w:rsidR="00AA550B" w:rsidRPr="00245A98" w:rsidRDefault="00AA550B" w:rsidP="001B222E">
            <w:pPr>
              <w:rPr>
                <w:rFonts w:ascii="Times New Roman" w:eastAsia="Times New Roman" w:hAnsi="Times New Roman" w:cs="Times New Roman"/>
                <w:sz w:val="8"/>
                <w:szCs w:val="8"/>
                <w:lang w:val="en-US" w:eastAsia="es-MX"/>
              </w:rPr>
            </w:pPr>
          </w:p>
        </w:tc>
        <w:tc>
          <w:tcPr>
            <w:tcW w:w="1601" w:type="dxa"/>
            <w:gridSpan w:val="3"/>
            <w:noWrap/>
          </w:tcPr>
          <w:p w14:paraId="46627714" w14:textId="77777777" w:rsidR="00AA550B" w:rsidRPr="00245A98" w:rsidRDefault="00AA550B" w:rsidP="001B222E">
            <w:pPr>
              <w:rPr>
                <w:rFonts w:ascii="Times New Roman" w:eastAsia="Times New Roman" w:hAnsi="Times New Roman" w:cs="Times New Roman"/>
                <w:sz w:val="8"/>
                <w:szCs w:val="8"/>
                <w:lang w:val="en-US" w:eastAsia="es-MX"/>
              </w:rPr>
            </w:pPr>
          </w:p>
        </w:tc>
      </w:tr>
      <w:tr w:rsidR="00E64CEA" w:rsidRPr="00245A98" w14:paraId="792344D8" w14:textId="77777777" w:rsidTr="00245A98">
        <w:trPr>
          <w:gridAfter w:val="1"/>
          <w:wAfter w:w="10" w:type="dxa"/>
          <w:trHeight w:val="252"/>
        </w:trPr>
        <w:tc>
          <w:tcPr>
            <w:tcW w:w="7232" w:type="dxa"/>
            <w:gridSpan w:val="8"/>
            <w:noWrap/>
            <w:hideMark/>
          </w:tcPr>
          <w:p w14:paraId="5B91B98C" w14:textId="59350371" w:rsidR="00416666" w:rsidRPr="00245A98" w:rsidRDefault="00416666" w:rsidP="001B222E">
            <w:pPr>
              <w:rPr>
                <w:rFonts w:ascii="Times New Roman" w:eastAsia="Times New Roman" w:hAnsi="Times New Roman" w:cs="Times New Roman"/>
                <w:lang w:val="en-US" w:eastAsia="es-MX"/>
              </w:rPr>
            </w:pPr>
            <w:r w:rsidRPr="00245A98">
              <w:rPr>
                <w:rFonts w:ascii="Times New Roman" w:eastAsia="Times New Roman" w:hAnsi="Times New Roman" w:cs="Times New Roman"/>
                <w:lang w:val="en-US" w:eastAsia="es-MX"/>
              </w:rPr>
              <w:t>Bachelor</w:t>
            </w:r>
            <w:r w:rsidR="00DF6DCD" w:rsidRPr="00245A98">
              <w:rPr>
                <w:rFonts w:ascii="Times New Roman" w:eastAsia="Times New Roman" w:hAnsi="Times New Roman" w:cs="Times New Roman"/>
                <w:lang w:val="en-US" w:eastAsia="es-MX"/>
              </w:rPr>
              <w:t xml:space="preserve">’s Degree in </w:t>
            </w:r>
            <w:r w:rsidRPr="00245A98">
              <w:rPr>
                <w:rFonts w:ascii="Times New Roman" w:eastAsia="Times New Roman" w:hAnsi="Times New Roman" w:cs="Times New Roman"/>
                <w:lang w:val="en-US" w:eastAsia="es-MX"/>
              </w:rPr>
              <w:t xml:space="preserve">Actuarial Science - </w:t>
            </w:r>
            <w:r w:rsidRPr="00245A98">
              <w:rPr>
                <w:rFonts w:ascii="Times New Roman" w:eastAsia="Times New Roman" w:hAnsi="Times New Roman" w:cs="Times New Roman"/>
                <w:i/>
                <w:iCs/>
                <w:lang w:val="en-US" w:eastAsia="es-MX"/>
              </w:rPr>
              <w:t>Universi</w:t>
            </w:r>
            <w:r w:rsidR="0088522D" w:rsidRPr="00245A98">
              <w:rPr>
                <w:rFonts w:ascii="Times New Roman" w:eastAsia="Times New Roman" w:hAnsi="Times New Roman" w:cs="Times New Roman"/>
                <w:i/>
                <w:iCs/>
                <w:lang w:val="en-US" w:eastAsia="es-MX"/>
              </w:rPr>
              <w:t>dad Marista</w:t>
            </w:r>
          </w:p>
        </w:tc>
        <w:tc>
          <w:tcPr>
            <w:tcW w:w="1138" w:type="dxa"/>
            <w:gridSpan w:val="3"/>
            <w:noWrap/>
            <w:hideMark/>
          </w:tcPr>
          <w:p w14:paraId="00882341" w14:textId="77777777" w:rsidR="00416666" w:rsidRPr="00245A98" w:rsidRDefault="00416666" w:rsidP="001B222E">
            <w:pPr>
              <w:jc w:val="right"/>
              <w:rPr>
                <w:rFonts w:ascii="Times New Roman" w:eastAsia="Times New Roman" w:hAnsi="Times New Roman" w:cs="Times New Roman"/>
                <w:lang w:val="en-US" w:eastAsia="es-MX"/>
              </w:rPr>
            </w:pPr>
          </w:p>
        </w:tc>
        <w:tc>
          <w:tcPr>
            <w:tcW w:w="2070" w:type="dxa"/>
            <w:gridSpan w:val="8"/>
            <w:noWrap/>
            <w:hideMark/>
          </w:tcPr>
          <w:p w14:paraId="679924BD" w14:textId="226EE9D5" w:rsidR="00416666" w:rsidRPr="00245A98" w:rsidRDefault="0007065A" w:rsidP="001B222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lang w:val="en-US" w:eastAsia="es-MX"/>
              </w:rPr>
            </w:pPr>
            <w:r w:rsidRPr="00245A98">
              <w:rPr>
                <w:rFonts w:ascii="Times New Roman" w:eastAsia="Times New Roman" w:hAnsi="Times New Roman" w:cs="Times New Roman"/>
                <w:i/>
                <w:iCs/>
                <w:lang w:val="en-US" w:eastAsia="es-MX"/>
              </w:rPr>
              <w:t>[</w:t>
            </w:r>
            <w:r w:rsidR="00416666" w:rsidRPr="00245A98">
              <w:rPr>
                <w:rFonts w:ascii="Times New Roman" w:eastAsia="Times New Roman" w:hAnsi="Times New Roman" w:cs="Times New Roman"/>
                <w:i/>
                <w:iCs/>
                <w:lang w:val="en-US" w:eastAsia="es-MX"/>
              </w:rPr>
              <w:t>2011-2015</w:t>
            </w:r>
            <w:r w:rsidRPr="00245A98">
              <w:rPr>
                <w:rFonts w:ascii="Times New Roman" w:eastAsia="Times New Roman" w:hAnsi="Times New Roman" w:cs="Times New Roman"/>
                <w:i/>
                <w:iCs/>
                <w:lang w:val="en-US" w:eastAsia="es-MX"/>
              </w:rPr>
              <w:t>]</w:t>
            </w:r>
          </w:p>
        </w:tc>
      </w:tr>
      <w:tr w:rsidR="00E64CEA" w:rsidRPr="00520F72" w14:paraId="6C492572" w14:textId="77777777" w:rsidTr="00245A98">
        <w:trPr>
          <w:gridAfter w:val="1"/>
          <w:wAfter w:w="10" w:type="dxa"/>
          <w:trHeight w:val="112"/>
        </w:trPr>
        <w:tc>
          <w:tcPr>
            <w:tcW w:w="8839" w:type="dxa"/>
            <w:gridSpan w:val="16"/>
            <w:noWrap/>
            <w:hideMark/>
          </w:tcPr>
          <w:p w14:paraId="2487D415" w14:textId="029AC63B" w:rsidR="00D84BF7" w:rsidRPr="00245A98" w:rsidRDefault="002E3C7F" w:rsidP="00245A98">
            <w:pPr>
              <w:pStyle w:val="ListParagraph"/>
              <w:numPr>
                <w:ilvl w:val="0"/>
                <w:numId w:val="12"/>
              </w:numPr>
              <w:ind w:left="710" w:hanging="283"/>
              <w:rPr>
                <w:rFonts w:ascii="Times New Roman" w:eastAsia="Times New Roman" w:hAnsi="Times New Roman" w:cs="Times New Roman"/>
                <w:lang w:val="en-US" w:eastAsia="es-MX"/>
              </w:rPr>
            </w:pPr>
            <w:r w:rsidRPr="00245A98">
              <w:rPr>
                <w:rFonts w:ascii="Times New Roman" w:eastAsia="Times New Roman" w:hAnsi="Times New Roman" w:cs="Times New Roman"/>
                <w:lang w:val="en-US" w:eastAsia="es-MX"/>
              </w:rPr>
              <w:t xml:space="preserve">Research topic: </w:t>
            </w:r>
            <w:r w:rsidRPr="00245A98">
              <w:rPr>
                <w:rFonts w:ascii="Times New Roman" w:hAnsi="Times New Roman" w:cs="Times New Roman"/>
                <w:lang w:val="en-US"/>
              </w:rPr>
              <w:t xml:space="preserve"> C</w:t>
            </w:r>
            <w:r w:rsidRPr="00245A98">
              <w:rPr>
                <w:rFonts w:ascii="Times New Roman" w:eastAsia="Times New Roman" w:hAnsi="Times New Roman" w:cs="Times New Roman"/>
                <w:lang w:val="en-US" w:eastAsia="es-MX"/>
              </w:rPr>
              <w:t>alculation of catastrophic damages in the agricultural sector</w:t>
            </w:r>
          </w:p>
        </w:tc>
        <w:tc>
          <w:tcPr>
            <w:tcW w:w="1601" w:type="dxa"/>
            <w:gridSpan w:val="3"/>
            <w:noWrap/>
            <w:hideMark/>
          </w:tcPr>
          <w:p w14:paraId="09DFDDB5" w14:textId="77777777" w:rsidR="002E3C7F" w:rsidRPr="00245A98" w:rsidRDefault="002E3C7F" w:rsidP="001B222E">
            <w:pPr>
              <w:rPr>
                <w:rFonts w:ascii="Times New Roman" w:eastAsia="Times New Roman" w:hAnsi="Times New Roman" w:cs="Times New Roman"/>
                <w:lang w:val="en-US" w:eastAsia="es-MX"/>
              </w:rPr>
            </w:pPr>
          </w:p>
        </w:tc>
      </w:tr>
      <w:tr w:rsidR="00E64CEA" w:rsidRPr="00520F72" w14:paraId="020810E3" w14:textId="77777777" w:rsidTr="00245A98">
        <w:trPr>
          <w:trHeight w:val="210"/>
        </w:trPr>
        <w:tc>
          <w:tcPr>
            <w:tcW w:w="501" w:type="dxa"/>
            <w:gridSpan w:val="2"/>
            <w:noWrap/>
            <w:hideMark/>
          </w:tcPr>
          <w:p w14:paraId="4D2E6533" w14:textId="77777777" w:rsidR="001C38DE" w:rsidRPr="00245A98" w:rsidRDefault="001C38DE" w:rsidP="001B222E">
            <w:pPr>
              <w:rPr>
                <w:rFonts w:ascii="Times New Roman" w:eastAsia="Times New Roman" w:hAnsi="Times New Roman" w:cs="Times New Roman"/>
                <w:lang w:val="en-US" w:eastAsia="es-MX"/>
              </w:rPr>
            </w:pPr>
          </w:p>
        </w:tc>
        <w:tc>
          <w:tcPr>
            <w:tcW w:w="236" w:type="dxa"/>
            <w:noWrap/>
            <w:hideMark/>
          </w:tcPr>
          <w:p w14:paraId="07ED26D4" w14:textId="77777777" w:rsidR="001C38DE" w:rsidRPr="00245A98" w:rsidRDefault="001C38DE" w:rsidP="001B222E">
            <w:pPr>
              <w:rPr>
                <w:rFonts w:ascii="Times New Roman" w:eastAsia="Times New Roman" w:hAnsi="Times New Roman" w:cs="Times New Roman"/>
                <w:lang w:val="en-US" w:eastAsia="es-MX"/>
              </w:rPr>
            </w:pPr>
          </w:p>
        </w:tc>
        <w:tc>
          <w:tcPr>
            <w:tcW w:w="5881" w:type="dxa"/>
            <w:gridSpan w:val="2"/>
            <w:noWrap/>
            <w:hideMark/>
          </w:tcPr>
          <w:p w14:paraId="2FF74991" w14:textId="77777777" w:rsidR="001C38DE" w:rsidRPr="00245A98" w:rsidRDefault="001C38DE" w:rsidP="001B222E">
            <w:pPr>
              <w:rPr>
                <w:rFonts w:ascii="Times New Roman" w:eastAsia="Times New Roman" w:hAnsi="Times New Roman" w:cs="Times New Roman"/>
                <w:lang w:val="en-US" w:eastAsia="es-MX"/>
              </w:rPr>
            </w:pPr>
          </w:p>
        </w:tc>
        <w:tc>
          <w:tcPr>
            <w:tcW w:w="614" w:type="dxa"/>
            <w:gridSpan w:val="3"/>
            <w:noWrap/>
            <w:hideMark/>
          </w:tcPr>
          <w:p w14:paraId="3CCDFC25" w14:textId="77777777" w:rsidR="001C38DE" w:rsidRPr="00245A98" w:rsidRDefault="001C38DE" w:rsidP="001B222E">
            <w:pPr>
              <w:rPr>
                <w:rFonts w:ascii="Times New Roman" w:eastAsia="Times New Roman" w:hAnsi="Times New Roman" w:cs="Times New Roman"/>
                <w:lang w:val="en-US" w:eastAsia="es-MX"/>
              </w:rPr>
            </w:pPr>
          </w:p>
        </w:tc>
        <w:tc>
          <w:tcPr>
            <w:tcW w:w="1138" w:type="dxa"/>
            <w:gridSpan w:val="3"/>
            <w:noWrap/>
            <w:hideMark/>
          </w:tcPr>
          <w:p w14:paraId="454EE152" w14:textId="77777777" w:rsidR="001C38DE" w:rsidRPr="00245A98" w:rsidRDefault="001C38DE" w:rsidP="001B222E">
            <w:pPr>
              <w:rPr>
                <w:rFonts w:ascii="Times New Roman" w:eastAsia="Times New Roman" w:hAnsi="Times New Roman" w:cs="Times New Roman"/>
                <w:lang w:val="en-US" w:eastAsia="es-MX"/>
              </w:rPr>
            </w:pPr>
          </w:p>
        </w:tc>
        <w:tc>
          <w:tcPr>
            <w:tcW w:w="236" w:type="dxa"/>
            <w:gridSpan w:val="3"/>
            <w:noWrap/>
            <w:hideMark/>
          </w:tcPr>
          <w:p w14:paraId="7E26E45F" w14:textId="77777777" w:rsidR="001C38DE" w:rsidRPr="00245A98" w:rsidRDefault="001C38DE" w:rsidP="001B222E">
            <w:pPr>
              <w:rPr>
                <w:rFonts w:ascii="Times New Roman" w:eastAsia="Times New Roman" w:hAnsi="Times New Roman" w:cs="Times New Roman"/>
                <w:lang w:val="en-US" w:eastAsia="es-MX"/>
              </w:rPr>
            </w:pPr>
          </w:p>
        </w:tc>
        <w:tc>
          <w:tcPr>
            <w:tcW w:w="243" w:type="dxa"/>
            <w:gridSpan w:val="3"/>
            <w:noWrap/>
            <w:hideMark/>
          </w:tcPr>
          <w:p w14:paraId="35140BB2" w14:textId="77777777" w:rsidR="001C38DE" w:rsidRPr="00245A98" w:rsidRDefault="001C38DE" w:rsidP="001B222E">
            <w:pPr>
              <w:rPr>
                <w:rFonts w:ascii="Times New Roman" w:eastAsia="Times New Roman" w:hAnsi="Times New Roman" w:cs="Times New Roman"/>
                <w:lang w:val="en-US" w:eastAsia="es-MX"/>
              </w:rPr>
            </w:pPr>
          </w:p>
        </w:tc>
        <w:tc>
          <w:tcPr>
            <w:tcW w:w="1601" w:type="dxa"/>
            <w:gridSpan w:val="3"/>
            <w:noWrap/>
            <w:hideMark/>
          </w:tcPr>
          <w:p w14:paraId="5D1176D1" w14:textId="77777777" w:rsidR="001C38DE" w:rsidRPr="00245A98" w:rsidRDefault="001C38DE" w:rsidP="001B222E">
            <w:pPr>
              <w:rPr>
                <w:rFonts w:ascii="Times New Roman" w:eastAsia="Times New Roman" w:hAnsi="Times New Roman" w:cs="Times New Roman"/>
                <w:lang w:val="en-US" w:eastAsia="es-MX"/>
              </w:rPr>
            </w:pPr>
          </w:p>
        </w:tc>
      </w:tr>
      <w:tr w:rsidR="00E64CEA" w:rsidRPr="00245A98" w14:paraId="66B73761" w14:textId="77777777" w:rsidTr="00245A98">
        <w:trPr>
          <w:gridAfter w:val="1"/>
          <w:wAfter w:w="10" w:type="dxa"/>
          <w:trHeight w:val="252"/>
        </w:trPr>
        <w:tc>
          <w:tcPr>
            <w:tcW w:w="10440" w:type="dxa"/>
            <w:gridSpan w:val="19"/>
            <w:tcBorders>
              <w:bottom w:val="single" w:sz="12" w:space="0" w:color="auto"/>
            </w:tcBorders>
            <w:noWrap/>
            <w:hideMark/>
          </w:tcPr>
          <w:p w14:paraId="0A7C8998" w14:textId="58428A5A" w:rsidR="001C38DE" w:rsidRPr="00245A98" w:rsidRDefault="00D84BF7" w:rsidP="0007065A">
            <w:pPr>
              <w:spacing w:line="276" w:lineRule="auto"/>
              <w:rPr>
                <w:rFonts w:ascii="Times New Roman" w:eastAsia="Times New Roman" w:hAnsi="Times New Roman" w:cs="Times New Roman"/>
                <w:b/>
                <w:lang w:val="en-US" w:eastAsia="es-MX"/>
              </w:rPr>
            </w:pPr>
            <w:r w:rsidRPr="00245A98">
              <w:rPr>
                <w:rFonts w:ascii="Times New Roman" w:eastAsia="Times New Roman" w:hAnsi="Times New Roman" w:cs="Times New Roman"/>
                <w:b/>
                <w:lang w:val="en-US" w:eastAsia="es-MX"/>
              </w:rPr>
              <w:t>PROFESSIONAL</w:t>
            </w:r>
            <w:r w:rsidR="002E3C7F" w:rsidRPr="00245A98">
              <w:rPr>
                <w:rFonts w:ascii="Times New Roman" w:eastAsia="Times New Roman" w:hAnsi="Times New Roman" w:cs="Times New Roman"/>
                <w:b/>
                <w:lang w:val="en-US" w:eastAsia="es-MX"/>
              </w:rPr>
              <w:t xml:space="preserve"> EXPERIENCE</w:t>
            </w:r>
          </w:p>
        </w:tc>
      </w:tr>
      <w:tr w:rsidR="0007065A" w:rsidRPr="00245A98" w14:paraId="5628F311" w14:textId="77777777" w:rsidTr="00245A98">
        <w:trPr>
          <w:gridAfter w:val="1"/>
          <w:wAfter w:w="10" w:type="dxa"/>
          <w:trHeight w:val="132"/>
        </w:trPr>
        <w:tc>
          <w:tcPr>
            <w:tcW w:w="10440" w:type="dxa"/>
            <w:gridSpan w:val="19"/>
            <w:tcBorders>
              <w:top w:val="single" w:sz="12" w:space="0" w:color="auto"/>
            </w:tcBorders>
            <w:noWrap/>
          </w:tcPr>
          <w:p w14:paraId="7FCF7E30" w14:textId="77777777" w:rsidR="0007065A" w:rsidRPr="00245A98" w:rsidRDefault="0007065A" w:rsidP="0007065A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es-MX"/>
              </w:rPr>
            </w:pPr>
          </w:p>
        </w:tc>
      </w:tr>
      <w:tr w:rsidR="00304277" w:rsidRPr="00245A98" w14:paraId="63788C41" w14:textId="77777777" w:rsidTr="00245A98">
        <w:trPr>
          <w:gridAfter w:val="1"/>
          <w:wAfter w:w="10" w:type="dxa"/>
          <w:trHeight w:val="533"/>
        </w:trPr>
        <w:tc>
          <w:tcPr>
            <w:tcW w:w="7232" w:type="dxa"/>
            <w:gridSpan w:val="8"/>
            <w:tcBorders>
              <w:bottom w:val="nil"/>
            </w:tcBorders>
            <w:noWrap/>
            <w:hideMark/>
          </w:tcPr>
          <w:p w14:paraId="03EE236F" w14:textId="19439BFD" w:rsidR="00304277" w:rsidRPr="00245A98" w:rsidRDefault="006C2297" w:rsidP="001B222E">
            <w:pPr>
              <w:rPr>
                <w:rFonts w:ascii="Times New Roman" w:eastAsia="Times New Roman" w:hAnsi="Times New Roman" w:cs="Times New Roman"/>
                <w:lang w:val="en-US" w:eastAsia="es-MX"/>
              </w:rPr>
            </w:pPr>
            <w:r w:rsidRPr="00245A98">
              <w:rPr>
                <w:rFonts w:ascii="Times New Roman" w:eastAsia="Times New Roman" w:hAnsi="Times New Roman" w:cs="Times New Roman"/>
                <w:lang w:val="en-US" w:eastAsia="es-MX"/>
              </w:rPr>
              <w:t xml:space="preserve">Independent </w:t>
            </w:r>
            <w:r w:rsidR="00304277" w:rsidRPr="00245A98">
              <w:rPr>
                <w:rFonts w:ascii="Times New Roman" w:eastAsia="Times New Roman" w:hAnsi="Times New Roman" w:cs="Times New Roman"/>
                <w:lang w:val="en-US" w:eastAsia="es-MX"/>
              </w:rPr>
              <w:t>Consultant of Statistical Analysis</w:t>
            </w:r>
            <w:r w:rsidRPr="00245A98">
              <w:rPr>
                <w:rFonts w:ascii="Times New Roman" w:eastAsia="Times New Roman" w:hAnsi="Times New Roman" w:cs="Times New Roman"/>
                <w:lang w:val="en-US" w:eastAsia="es-MX"/>
              </w:rPr>
              <w:t xml:space="preserve"> (part-time) </w:t>
            </w:r>
            <w:r w:rsidR="00304277" w:rsidRPr="00245A98">
              <w:rPr>
                <w:rFonts w:ascii="Times New Roman" w:eastAsia="Times New Roman" w:hAnsi="Times New Roman" w:cs="Times New Roman"/>
                <w:lang w:val="en-US" w:eastAsia="es-MX"/>
              </w:rPr>
              <w:t xml:space="preserve">- </w:t>
            </w:r>
          </w:p>
          <w:p w14:paraId="61D1FB0A" w14:textId="77777777" w:rsidR="00304277" w:rsidRPr="00245A98" w:rsidRDefault="00304277" w:rsidP="001B222E">
            <w:pPr>
              <w:rPr>
                <w:rFonts w:ascii="Times New Roman" w:eastAsia="Times New Roman" w:hAnsi="Times New Roman" w:cs="Times New Roman"/>
                <w:i/>
                <w:iCs/>
                <w:lang w:val="en-US" w:eastAsia="es-MX"/>
              </w:rPr>
            </w:pPr>
            <w:r w:rsidRPr="00245A98">
              <w:rPr>
                <w:rFonts w:ascii="Times New Roman" w:eastAsia="Times New Roman" w:hAnsi="Times New Roman" w:cs="Times New Roman"/>
                <w:i/>
                <w:iCs/>
                <w:lang w:val="en-US" w:eastAsia="es-MX"/>
              </w:rPr>
              <w:t>Lides Consultancy</w:t>
            </w:r>
          </w:p>
          <w:p w14:paraId="50D2C793" w14:textId="77777777" w:rsidR="00304277" w:rsidRPr="00245A98" w:rsidRDefault="00304277" w:rsidP="001B222E">
            <w:pPr>
              <w:rPr>
                <w:rFonts w:ascii="Times New Roman" w:eastAsia="Times New Roman" w:hAnsi="Times New Roman" w:cs="Times New Roman"/>
                <w:lang w:val="en-US" w:eastAsia="es-MX"/>
              </w:rPr>
            </w:pPr>
          </w:p>
        </w:tc>
        <w:tc>
          <w:tcPr>
            <w:tcW w:w="1138" w:type="dxa"/>
            <w:gridSpan w:val="3"/>
            <w:tcBorders>
              <w:bottom w:val="nil"/>
            </w:tcBorders>
            <w:noWrap/>
            <w:hideMark/>
          </w:tcPr>
          <w:p w14:paraId="413F2F77" w14:textId="77777777" w:rsidR="00304277" w:rsidRPr="00245A98" w:rsidRDefault="00304277" w:rsidP="001B222E">
            <w:pPr>
              <w:rPr>
                <w:rFonts w:ascii="Times New Roman" w:eastAsia="Times New Roman" w:hAnsi="Times New Roman" w:cs="Times New Roman"/>
                <w:lang w:val="en-US" w:eastAsia="es-MX"/>
              </w:rPr>
            </w:pPr>
          </w:p>
        </w:tc>
        <w:tc>
          <w:tcPr>
            <w:tcW w:w="2070" w:type="dxa"/>
            <w:gridSpan w:val="8"/>
            <w:tcBorders>
              <w:bottom w:val="nil"/>
            </w:tcBorders>
            <w:noWrap/>
            <w:hideMark/>
          </w:tcPr>
          <w:p w14:paraId="63E50187" w14:textId="3527A400" w:rsidR="00304277" w:rsidRPr="00245A98" w:rsidRDefault="0023394C" w:rsidP="00304277">
            <w:pPr>
              <w:jc w:val="right"/>
              <w:rPr>
                <w:rFonts w:ascii="Times New Roman" w:eastAsia="Times New Roman" w:hAnsi="Times New Roman" w:cs="Times New Roman"/>
                <w:i/>
                <w:sz w:val="20"/>
                <w:lang w:val="en-US" w:eastAsia="es-MX"/>
              </w:rPr>
            </w:pPr>
            <w:r w:rsidRPr="00245A98">
              <w:rPr>
                <w:rFonts w:ascii="Times New Roman" w:eastAsia="Times New Roman" w:hAnsi="Times New Roman" w:cs="Times New Roman"/>
                <w:i/>
                <w:szCs w:val="24"/>
                <w:lang w:val="en-US" w:eastAsia="es-MX"/>
              </w:rPr>
              <w:t>[</w:t>
            </w:r>
            <w:r w:rsidR="00304277" w:rsidRPr="00245A98">
              <w:rPr>
                <w:rFonts w:ascii="Times New Roman" w:eastAsia="Times New Roman" w:hAnsi="Times New Roman" w:cs="Times New Roman"/>
                <w:i/>
                <w:szCs w:val="24"/>
                <w:lang w:val="en-US" w:eastAsia="es-MX"/>
              </w:rPr>
              <w:t>08/202</w:t>
            </w:r>
            <w:r w:rsidR="00F10CC6" w:rsidRPr="00245A98">
              <w:rPr>
                <w:rFonts w:ascii="Times New Roman" w:eastAsia="Times New Roman" w:hAnsi="Times New Roman" w:cs="Times New Roman"/>
                <w:i/>
                <w:szCs w:val="24"/>
                <w:lang w:val="en-US" w:eastAsia="es-MX"/>
              </w:rPr>
              <w:t>2</w:t>
            </w:r>
            <w:r w:rsidR="00304277" w:rsidRPr="00245A98">
              <w:rPr>
                <w:rFonts w:ascii="Times New Roman" w:eastAsia="Times New Roman" w:hAnsi="Times New Roman" w:cs="Times New Roman"/>
                <w:i/>
                <w:szCs w:val="24"/>
                <w:lang w:val="en-US" w:eastAsia="es-MX"/>
              </w:rPr>
              <w:t>-</w:t>
            </w:r>
            <w:r w:rsidRPr="00245A98">
              <w:rPr>
                <w:rFonts w:ascii="Times New Roman" w:eastAsia="Times New Roman" w:hAnsi="Times New Roman" w:cs="Times New Roman"/>
                <w:i/>
                <w:szCs w:val="24"/>
                <w:lang w:val="en-US" w:eastAsia="es-MX"/>
              </w:rPr>
              <w:t>]</w:t>
            </w:r>
          </w:p>
        </w:tc>
      </w:tr>
      <w:tr w:rsidR="00805DFC" w:rsidRPr="00520F72" w14:paraId="77BF52A7" w14:textId="77777777" w:rsidTr="00245A98">
        <w:trPr>
          <w:gridAfter w:val="1"/>
          <w:wAfter w:w="10" w:type="dxa"/>
          <w:trHeight w:val="1349"/>
        </w:trPr>
        <w:tc>
          <w:tcPr>
            <w:tcW w:w="450" w:type="dxa"/>
            <w:tcBorders>
              <w:bottom w:val="nil"/>
            </w:tcBorders>
            <w:noWrap/>
          </w:tcPr>
          <w:p w14:paraId="17D5A872" w14:textId="77777777" w:rsidR="00805DFC" w:rsidRPr="00245A98" w:rsidRDefault="00805DFC" w:rsidP="001B222E">
            <w:pPr>
              <w:rPr>
                <w:rFonts w:ascii="Times New Roman" w:eastAsia="Times New Roman" w:hAnsi="Times New Roman" w:cs="Times New Roman"/>
                <w:lang w:val="en-US" w:eastAsia="es-MX"/>
              </w:rPr>
            </w:pPr>
          </w:p>
        </w:tc>
        <w:tc>
          <w:tcPr>
            <w:tcW w:w="9990" w:type="dxa"/>
            <w:gridSpan w:val="18"/>
            <w:tcBorders>
              <w:bottom w:val="nil"/>
            </w:tcBorders>
            <w:noWrap/>
          </w:tcPr>
          <w:p w14:paraId="709FB930" w14:textId="5C3C7603" w:rsidR="00520F72" w:rsidRPr="00520F72" w:rsidRDefault="00520F72" w:rsidP="00520F72">
            <w:pPr>
              <w:pStyle w:val="ListParagraph"/>
              <w:numPr>
                <w:ilvl w:val="0"/>
                <w:numId w:val="18"/>
              </w:numPr>
              <w:ind w:left="287" w:hanging="284"/>
              <w:rPr>
                <w:rFonts w:ascii="Times New Roman" w:eastAsia="Times New Roman" w:hAnsi="Times New Roman" w:cs="Times New Roman"/>
                <w:lang w:val="en-US" w:eastAsia="es-MX"/>
              </w:rPr>
            </w:pPr>
            <w:r w:rsidRPr="00520F72">
              <w:rPr>
                <w:rFonts w:ascii="Times New Roman" w:eastAsia="Times New Roman" w:hAnsi="Times New Roman" w:cs="Times New Roman"/>
                <w:lang w:val="en-US" w:eastAsia="es-MX"/>
              </w:rPr>
              <w:t xml:space="preserve">Statistical consultancy and data analysis with different data sources for studies about gender equality in local governments and public and private institutions. </w:t>
            </w:r>
          </w:p>
          <w:p w14:paraId="3A905C73" w14:textId="0433C373" w:rsidR="00520F72" w:rsidRPr="00520F72" w:rsidRDefault="00520F72" w:rsidP="00520F72">
            <w:pPr>
              <w:pStyle w:val="ListParagraph"/>
              <w:numPr>
                <w:ilvl w:val="0"/>
                <w:numId w:val="18"/>
              </w:numPr>
              <w:ind w:left="287" w:hanging="284"/>
              <w:rPr>
                <w:rFonts w:ascii="Times New Roman" w:eastAsia="Times New Roman" w:hAnsi="Times New Roman" w:cs="Times New Roman"/>
                <w:lang w:val="en-US" w:eastAsia="es-MX"/>
              </w:rPr>
            </w:pPr>
            <w:r w:rsidRPr="00520F72">
              <w:rPr>
                <w:rFonts w:ascii="Times New Roman" w:eastAsia="Times New Roman" w:hAnsi="Times New Roman" w:cs="Times New Roman"/>
                <w:lang w:val="en-US" w:eastAsia="es-MX"/>
              </w:rPr>
              <w:t>Evaluation and diagnosis of gender equality with quantitative data for statal governments.</w:t>
            </w:r>
          </w:p>
          <w:p w14:paraId="2844F031" w14:textId="678FB756" w:rsidR="00DB0B74" w:rsidRPr="00520F72" w:rsidRDefault="00520F72" w:rsidP="00520F72">
            <w:pPr>
              <w:pStyle w:val="ListParagraph"/>
              <w:numPr>
                <w:ilvl w:val="0"/>
                <w:numId w:val="18"/>
              </w:numPr>
              <w:ind w:left="287" w:hanging="284"/>
              <w:rPr>
                <w:rFonts w:ascii="Times New Roman" w:eastAsia="Times New Roman" w:hAnsi="Times New Roman" w:cs="Times New Roman"/>
                <w:lang w:val="en-US" w:eastAsia="es-MX"/>
              </w:rPr>
            </w:pPr>
            <w:r w:rsidRPr="00520F72">
              <w:rPr>
                <w:rFonts w:ascii="Times New Roman" w:eastAsia="Times New Roman" w:hAnsi="Times New Roman" w:cs="Times New Roman"/>
                <w:lang w:val="en-US" w:eastAsia="es-MX"/>
              </w:rPr>
              <w:t>Creation of scripts in different programs like R and Stata to evaluate indicators about socioeconomic and demographic characteristics of the population.</w:t>
            </w:r>
          </w:p>
        </w:tc>
      </w:tr>
      <w:tr w:rsidR="00DB0B74" w:rsidRPr="00520F72" w14:paraId="3FFF3E25" w14:textId="77777777" w:rsidTr="00245A98">
        <w:trPr>
          <w:gridAfter w:val="1"/>
          <w:wAfter w:w="10" w:type="dxa"/>
          <w:trHeight w:val="89"/>
        </w:trPr>
        <w:tc>
          <w:tcPr>
            <w:tcW w:w="450" w:type="dxa"/>
            <w:tcBorders>
              <w:bottom w:val="nil"/>
            </w:tcBorders>
            <w:noWrap/>
          </w:tcPr>
          <w:p w14:paraId="6C2904E8" w14:textId="77777777" w:rsidR="00DB0B74" w:rsidRPr="00245A98" w:rsidRDefault="00DB0B74" w:rsidP="00DB0B74">
            <w:pPr>
              <w:pStyle w:val="NoSpacing"/>
              <w:rPr>
                <w:sz w:val="8"/>
                <w:szCs w:val="8"/>
                <w:lang w:val="en-US" w:eastAsia="es-MX"/>
              </w:rPr>
            </w:pPr>
          </w:p>
        </w:tc>
        <w:tc>
          <w:tcPr>
            <w:tcW w:w="9990" w:type="dxa"/>
            <w:gridSpan w:val="18"/>
            <w:tcBorders>
              <w:bottom w:val="nil"/>
            </w:tcBorders>
            <w:noWrap/>
          </w:tcPr>
          <w:p w14:paraId="7CAE2646" w14:textId="77777777" w:rsidR="00DB0B74" w:rsidRPr="00245A98" w:rsidRDefault="00DB0B74" w:rsidP="00DB0B74">
            <w:pPr>
              <w:pStyle w:val="NoSpacing"/>
              <w:rPr>
                <w:sz w:val="8"/>
                <w:szCs w:val="8"/>
                <w:lang w:val="en-US" w:eastAsia="es-MX"/>
              </w:rPr>
            </w:pPr>
          </w:p>
        </w:tc>
      </w:tr>
      <w:tr w:rsidR="00E64CEA" w:rsidRPr="00245A98" w14:paraId="5EB44C63" w14:textId="77777777" w:rsidTr="00245A98">
        <w:trPr>
          <w:gridAfter w:val="1"/>
          <w:wAfter w:w="10" w:type="dxa"/>
          <w:trHeight w:val="252"/>
        </w:trPr>
        <w:tc>
          <w:tcPr>
            <w:tcW w:w="8370" w:type="dxa"/>
            <w:gridSpan w:val="11"/>
            <w:noWrap/>
            <w:hideMark/>
          </w:tcPr>
          <w:p w14:paraId="5927FAEB" w14:textId="6D12C1FF" w:rsidR="006D41D4" w:rsidRPr="00245A98" w:rsidRDefault="009F2728" w:rsidP="001B222E">
            <w:pPr>
              <w:rPr>
                <w:rFonts w:ascii="Times New Roman" w:eastAsia="Times New Roman" w:hAnsi="Times New Roman" w:cs="Times New Roman"/>
                <w:lang w:val="en-US" w:eastAsia="es-MX"/>
              </w:rPr>
            </w:pPr>
            <w:r w:rsidRPr="00245A98">
              <w:rPr>
                <w:rFonts w:ascii="Times New Roman" w:eastAsia="Times New Roman" w:hAnsi="Times New Roman" w:cs="Times New Roman"/>
                <w:lang w:val="en-US" w:eastAsia="es-MX"/>
              </w:rPr>
              <w:t xml:space="preserve">Head of </w:t>
            </w:r>
            <w:r w:rsidR="001C3755" w:rsidRPr="00245A98">
              <w:rPr>
                <w:rFonts w:ascii="Times New Roman" w:eastAsia="Times New Roman" w:hAnsi="Times New Roman" w:cs="Times New Roman"/>
                <w:lang w:val="en-US" w:eastAsia="es-MX"/>
              </w:rPr>
              <w:t xml:space="preserve">the </w:t>
            </w:r>
            <w:r w:rsidRPr="00245A98">
              <w:rPr>
                <w:rFonts w:ascii="Times New Roman" w:eastAsia="Times New Roman" w:hAnsi="Times New Roman" w:cs="Times New Roman"/>
                <w:lang w:val="en-US" w:eastAsia="es-MX"/>
              </w:rPr>
              <w:t xml:space="preserve">Demographic Analysis Department </w:t>
            </w:r>
            <w:r w:rsidR="006D41D4" w:rsidRPr="00245A98">
              <w:rPr>
                <w:rFonts w:ascii="Times New Roman" w:eastAsia="Times New Roman" w:hAnsi="Times New Roman" w:cs="Times New Roman"/>
                <w:lang w:val="en-US" w:eastAsia="es-MX"/>
              </w:rPr>
              <w:t>–</w:t>
            </w:r>
            <w:r w:rsidR="006D41D4" w:rsidRPr="00245A98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14:paraId="22A98F41" w14:textId="741E05DD" w:rsidR="001C38DE" w:rsidRPr="00245A98" w:rsidRDefault="006D41D4" w:rsidP="001B222E">
            <w:pPr>
              <w:rPr>
                <w:rFonts w:ascii="Times New Roman" w:eastAsia="Times New Roman" w:hAnsi="Times New Roman" w:cs="Times New Roman"/>
                <w:i/>
                <w:iCs/>
                <w:lang w:val="en-US" w:eastAsia="es-MX"/>
              </w:rPr>
            </w:pPr>
            <w:r w:rsidRPr="00245A98">
              <w:rPr>
                <w:rFonts w:ascii="Times New Roman" w:eastAsia="Times New Roman" w:hAnsi="Times New Roman" w:cs="Times New Roman"/>
                <w:i/>
                <w:iCs/>
                <w:lang w:val="en-US" w:eastAsia="es-MX"/>
              </w:rPr>
              <w:t>National Institute of Statistic</w:t>
            </w:r>
            <w:r w:rsidR="00DF6DCD" w:rsidRPr="00245A98">
              <w:rPr>
                <w:rFonts w:ascii="Times New Roman" w:eastAsia="Times New Roman" w:hAnsi="Times New Roman" w:cs="Times New Roman"/>
                <w:i/>
                <w:iCs/>
                <w:lang w:val="en-US" w:eastAsia="es-MX"/>
              </w:rPr>
              <w:t>s</w:t>
            </w:r>
            <w:r w:rsidRPr="00245A98">
              <w:rPr>
                <w:rFonts w:ascii="Times New Roman" w:eastAsia="Times New Roman" w:hAnsi="Times New Roman" w:cs="Times New Roman"/>
                <w:i/>
                <w:iCs/>
                <w:lang w:val="en-US" w:eastAsia="es-MX"/>
              </w:rPr>
              <w:t xml:space="preserve"> and Geography (INEGI)</w:t>
            </w:r>
            <w:r w:rsidR="009F2728" w:rsidRPr="00245A98">
              <w:rPr>
                <w:rFonts w:ascii="Times New Roman" w:eastAsia="Times New Roman" w:hAnsi="Times New Roman" w:cs="Times New Roman"/>
                <w:i/>
                <w:iCs/>
                <w:lang w:val="en-US" w:eastAsia="es-MX"/>
              </w:rPr>
              <w:t xml:space="preserve">, </w:t>
            </w:r>
            <w:r w:rsidR="00627125" w:rsidRPr="00245A98">
              <w:rPr>
                <w:rFonts w:ascii="Times New Roman" w:eastAsia="Times New Roman" w:hAnsi="Times New Roman" w:cs="Times New Roman"/>
                <w:i/>
                <w:iCs/>
                <w:lang w:val="en-US" w:eastAsia="es-MX"/>
              </w:rPr>
              <w:t>Census Statistics Division</w:t>
            </w:r>
          </w:p>
        </w:tc>
        <w:tc>
          <w:tcPr>
            <w:tcW w:w="2070" w:type="dxa"/>
            <w:gridSpan w:val="8"/>
            <w:noWrap/>
            <w:hideMark/>
          </w:tcPr>
          <w:p w14:paraId="5DE96AD5" w14:textId="10AD4BB0" w:rsidR="001C38DE" w:rsidRPr="00245A98" w:rsidRDefault="0023394C" w:rsidP="001B222E">
            <w:pPr>
              <w:jc w:val="right"/>
              <w:rPr>
                <w:rFonts w:ascii="Times New Roman" w:eastAsia="Times New Roman" w:hAnsi="Times New Roman" w:cs="Times New Roman"/>
                <w:i/>
                <w:sz w:val="20"/>
                <w:lang w:val="en-US" w:eastAsia="es-MX"/>
              </w:rPr>
            </w:pPr>
            <w:r w:rsidRPr="00245A98">
              <w:rPr>
                <w:rFonts w:ascii="Times New Roman" w:eastAsia="Times New Roman" w:hAnsi="Times New Roman" w:cs="Times New Roman"/>
                <w:i/>
                <w:szCs w:val="24"/>
                <w:lang w:val="en-US" w:eastAsia="es-MX"/>
              </w:rPr>
              <w:t>[</w:t>
            </w:r>
            <w:r w:rsidR="001C38DE" w:rsidRPr="00245A98">
              <w:rPr>
                <w:rFonts w:ascii="Times New Roman" w:eastAsia="Times New Roman" w:hAnsi="Times New Roman" w:cs="Times New Roman"/>
                <w:i/>
                <w:szCs w:val="24"/>
                <w:lang w:val="en-US" w:eastAsia="es-MX"/>
              </w:rPr>
              <w:t>05/</w:t>
            </w:r>
            <w:r w:rsidR="009F74B4" w:rsidRPr="00245A98">
              <w:rPr>
                <w:rFonts w:ascii="Times New Roman" w:eastAsia="Times New Roman" w:hAnsi="Times New Roman" w:cs="Times New Roman"/>
                <w:i/>
                <w:szCs w:val="24"/>
                <w:lang w:val="en-US" w:eastAsia="es-MX"/>
              </w:rPr>
              <w:t>20</w:t>
            </w:r>
            <w:r w:rsidR="001C38DE" w:rsidRPr="00245A98">
              <w:rPr>
                <w:rFonts w:ascii="Times New Roman" w:eastAsia="Times New Roman" w:hAnsi="Times New Roman" w:cs="Times New Roman"/>
                <w:i/>
                <w:szCs w:val="24"/>
                <w:lang w:val="en-US" w:eastAsia="es-MX"/>
              </w:rPr>
              <w:t xml:space="preserve">21- </w:t>
            </w:r>
            <w:r w:rsidR="009F2728" w:rsidRPr="00245A98">
              <w:rPr>
                <w:rFonts w:ascii="Times New Roman" w:eastAsia="Times New Roman" w:hAnsi="Times New Roman" w:cs="Times New Roman"/>
                <w:i/>
                <w:szCs w:val="24"/>
                <w:lang w:val="en-US" w:eastAsia="es-MX"/>
              </w:rPr>
              <w:t>0</w:t>
            </w:r>
            <w:r w:rsidR="003A03F1" w:rsidRPr="00245A98">
              <w:rPr>
                <w:rFonts w:ascii="Times New Roman" w:eastAsia="Times New Roman" w:hAnsi="Times New Roman" w:cs="Times New Roman"/>
                <w:i/>
                <w:szCs w:val="24"/>
                <w:lang w:val="en-US" w:eastAsia="es-MX"/>
              </w:rPr>
              <w:t>5</w:t>
            </w:r>
            <w:r w:rsidR="009F2728" w:rsidRPr="00245A98">
              <w:rPr>
                <w:rFonts w:ascii="Times New Roman" w:eastAsia="Times New Roman" w:hAnsi="Times New Roman" w:cs="Times New Roman"/>
                <w:i/>
                <w:szCs w:val="24"/>
                <w:lang w:val="en-US" w:eastAsia="es-MX"/>
              </w:rPr>
              <w:t>/2022</w:t>
            </w:r>
            <w:r w:rsidRPr="00245A98">
              <w:rPr>
                <w:rFonts w:ascii="Times New Roman" w:eastAsia="Times New Roman" w:hAnsi="Times New Roman" w:cs="Times New Roman"/>
                <w:i/>
                <w:szCs w:val="24"/>
                <w:lang w:val="en-US" w:eastAsia="es-MX"/>
              </w:rPr>
              <w:t>]</w:t>
            </w:r>
          </w:p>
        </w:tc>
      </w:tr>
      <w:tr w:rsidR="00E64CEA" w:rsidRPr="00520F72" w14:paraId="3504BEB2" w14:textId="77777777" w:rsidTr="00245A98">
        <w:trPr>
          <w:gridAfter w:val="1"/>
          <w:wAfter w:w="10" w:type="dxa"/>
          <w:trHeight w:val="252"/>
        </w:trPr>
        <w:tc>
          <w:tcPr>
            <w:tcW w:w="501" w:type="dxa"/>
            <w:gridSpan w:val="2"/>
            <w:noWrap/>
            <w:hideMark/>
          </w:tcPr>
          <w:p w14:paraId="31FB475F" w14:textId="77777777" w:rsidR="001C38DE" w:rsidRPr="00245A98" w:rsidRDefault="001C38DE" w:rsidP="001B222E">
            <w:pPr>
              <w:jc w:val="both"/>
              <w:rPr>
                <w:rFonts w:ascii="Times New Roman" w:eastAsia="Times New Roman" w:hAnsi="Times New Roman" w:cs="Times New Roman"/>
                <w:lang w:val="en-US" w:eastAsia="es-MX"/>
              </w:rPr>
            </w:pPr>
          </w:p>
        </w:tc>
        <w:tc>
          <w:tcPr>
            <w:tcW w:w="9939" w:type="dxa"/>
            <w:gridSpan w:val="17"/>
            <w:vMerge w:val="restart"/>
            <w:hideMark/>
          </w:tcPr>
          <w:p w14:paraId="67598AE1" w14:textId="29D8647E" w:rsidR="000E398C" w:rsidRPr="00245A98" w:rsidRDefault="000E398C" w:rsidP="001B222E">
            <w:pPr>
              <w:pStyle w:val="ListParagraph"/>
              <w:numPr>
                <w:ilvl w:val="0"/>
                <w:numId w:val="7"/>
              </w:numPr>
              <w:ind w:left="225" w:hanging="225"/>
              <w:jc w:val="both"/>
              <w:rPr>
                <w:rFonts w:ascii="Times New Roman" w:eastAsia="Times New Roman" w:hAnsi="Times New Roman" w:cs="Times New Roman"/>
                <w:lang w:val="en-US" w:eastAsia="es-MX"/>
              </w:rPr>
            </w:pPr>
            <w:r w:rsidRPr="00245A98">
              <w:rPr>
                <w:rFonts w:ascii="Times New Roman" w:eastAsia="Times New Roman" w:hAnsi="Times New Roman" w:cs="Times New Roman"/>
                <w:lang w:val="en-US" w:eastAsia="es-MX"/>
              </w:rPr>
              <w:t xml:space="preserve">Application of </w:t>
            </w:r>
            <w:r w:rsidR="00520F72">
              <w:rPr>
                <w:rFonts w:ascii="Times New Roman" w:eastAsia="Times New Roman" w:hAnsi="Times New Roman" w:cs="Times New Roman"/>
                <w:lang w:val="en-US" w:eastAsia="es-MX"/>
              </w:rPr>
              <w:t>demographic</w:t>
            </w:r>
            <w:r w:rsidRPr="00245A98">
              <w:rPr>
                <w:rFonts w:ascii="Times New Roman" w:eastAsia="Times New Roman" w:hAnsi="Times New Roman" w:cs="Times New Roman"/>
                <w:lang w:val="en-US" w:eastAsia="es-MX"/>
              </w:rPr>
              <w:t xml:space="preserve"> analysis to improve the collection of sociodemographic information in censuses and population surveys</w:t>
            </w:r>
            <w:r w:rsidR="00520F72">
              <w:rPr>
                <w:rFonts w:ascii="Times New Roman" w:eastAsia="Times New Roman" w:hAnsi="Times New Roman" w:cs="Times New Roman"/>
                <w:lang w:val="en-US" w:eastAsia="es-MX"/>
              </w:rPr>
              <w:t xml:space="preserve"> and for the creation of population projections with census information</w:t>
            </w:r>
            <w:r w:rsidRPr="00245A98">
              <w:rPr>
                <w:rFonts w:ascii="Times New Roman" w:eastAsia="Times New Roman" w:hAnsi="Times New Roman" w:cs="Times New Roman"/>
                <w:lang w:val="en-US" w:eastAsia="es-MX"/>
              </w:rPr>
              <w:t>.</w:t>
            </w:r>
            <w:r w:rsidR="003B10D8" w:rsidRPr="00245A98">
              <w:rPr>
                <w:rFonts w:ascii="Times New Roman" w:eastAsia="Times New Roman" w:hAnsi="Times New Roman" w:cs="Times New Roman"/>
                <w:lang w:val="en-US" w:eastAsia="es-MX"/>
              </w:rPr>
              <w:t xml:space="preserve"> </w:t>
            </w:r>
            <w:r w:rsidR="003B10D8" w:rsidRPr="00245A98">
              <w:rPr>
                <w:lang w:val="en-US"/>
              </w:rPr>
              <w:t xml:space="preserve"> </w:t>
            </w:r>
          </w:p>
          <w:p w14:paraId="18AA167C" w14:textId="02F514AF" w:rsidR="000E398C" w:rsidRPr="00245A98" w:rsidRDefault="000E398C" w:rsidP="001B222E">
            <w:pPr>
              <w:pStyle w:val="ListParagraph"/>
              <w:numPr>
                <w:ilvl w:val="0"/>
                <w:numId w:val="7"/>
              </w:numPr>
              <w:ind w:left="225" w:hanging="225"/>
              <w:jc w:val="both"/>
              <w:rPr>
                <w:rFonts w:ascii="Times New Roman" w:eastAsia="Times New Roman" w:hAnsi="Times New Roman" w:cs="Times New Roman"/>
                <w:lang w:val="en-US" w:eastAsia="es-MX"/>
              </w:rPr>
            </w:pPr>
            <w:r w:rsidRPr="00245A98">
              <w:rPr>
                <w:rFonts w:ascii="Times New Roman" w:eastAsia="Times New Roman" w:hAnsi="Times New Roman" w:cs="Times New Roman"/>
                <w:lang w:val="en-US" w:eastAsia="es-MX"/>
              </w:rPr>
              <w:t xml:space="preserve">Creation of scripts in </w:t>
            </w:r>
            <w:r w:rsidR="001C3755" w:rsidRPr="00245A98">
              <w:rPr>
                <w:rFonts w:ascii="Times New Roman" w:eastAsia="Times New Roman" w:hAnsi="Times New Roman" w:cs="Times New Roman"/>
                <w:lang w:val="en-US" w:eastAsia="es-MX"/>
              </w:rPr>
              <w:t xml:space="preserve">the </w:t>
            </w:r>
            <w:r w:rsidRPr="00245A98">
              <w:rPr>
                <w:rFonts w:ascii="Times New Roman" w:eastAsia="Times New Roman" w:hAnsi="Times New Roman" w:cs="Times New Roman"/>
                <w:lang w:val="en-US" w:eastAsia="es-MX"/>
              </w:rPr>
              <w:t>R</w:t>
            </w:r>
            <w:r w:rsidR="00305021">
              <w:rPr>
                <w:rFonts w:ascii="Times New Roman" w:eastAsia="Times New Roman" w:hAnsi="Times New Roman" w:cs="Times New Roman"/>
                <w:lang w:val="en-US" w:eastAsia="es-MX"/>
              </w:rPr>
              <w:t xml:space="preserve">, </w:t>
            </w:r>
            <w:r w:rsidRPr="00245A98">
              <w:rPr>
                <w:rFonts w:ascii="Times New Roman" w:eastAsia="Times New Roman" w:hAnsi="Times New Roman" w:cs="Times New Roman"/>
                <w:lang w:val="en-US" w:eastAsia="es-MX"/>
              </w:rPr>
              <w:t>SAS</w:t>
            </w:r>
            <w:r w:rsidR="001C3755" w:rsidRPr="00245A98">
              <w:rPr>
                <w:rFonts w:ascii="Times New Roman" w:eastAsia="Times New Roman" w:hAnsi="Times New Roman" w:cs="Times New Roman"/>
                <w:lang w:val="en-US" w:eastAsia="es-MX"/>
              </w:rPr>
              <w:t xml:space="preserve"> </w:t>
            </w:r>
            <w:r w:rsidR="00305021">
              <w:rPr>
                <w:rFonts w:ascii="Times New Roman" w:eastAsia="Times New Roman" w:hAnsi="Times New Roman" w:cs="Times New Roman"/>
                <w:lang w:val="en-US" w:eastAsia="es-MX"/>
              </w:rPr>
              <w:t xml:space="preserve">and SQL </w:t>
            </w:r>
            <w:r w:rsidR="001C3755" w:rsidRPr="00245A98">
              <w:rPr>
                <w:rFonts w:ascii="Times New Roman" w:eastAsia="Times New Roman" w:hAnsi="Times New Roman" w:cs="Times New Roman"/>
                <w:lang w:val="en-US" w:eastAsia="es-MX"/>
              </w:rPr>
              <w:t>languages</w:t>
            </w:r>
            <w:r w:rsidRPr="00245A98">
              <w:rPr>
                <w:rFonts w:ascii="Times New Roman" w:eastAsia="Times New Roman" w:hAnsi="Times New Roman" w:cs="Times New Roman"/>
                <w:lang w:val="en-US" w:eastAsia="es-MX"/>
              </w:rPr>
              <w:t xml:space="preserve"> </w:t>
            </w:r>
            <w:r w:rsidR="001C3755" w:rsidRPr="00245A98">
              <w:rPr>
                <w:rFonts w:ascii="Times New Roman" w:eastAsia="Times New Roman" w:hAnsi="Times New Roman" w:cs="Times New Roman"/>
                <w:lang w:val="en-US" w:eastAsia="es-MX"/>
              </w:rPr>
              <w:t>for the</w:t>
            </w:r>
            <w:r w:rsidRPr="00245A98">
              <w:rPr>
                <w:rFonts w:ascii="Times New Roman" w:eastAsia="Times New Roman" w:hAnsi="Times New Roman" w:cs="Times New Roman"/>
                <w:lang w:val="en-US" w:eastAsia="es-MX"/>
              </w:rPr>
              <w:t xml:space="preserve"> cleaning, updating</w:t>
            </w:r>
            <w:r w:rsidR="00EA4062" w:rsidRPr="00245A98">
              <w:rPr>
                <w:rFonts w:ascii="Times New Roman" w:eastAsia="Times New Roman" w:hAnsi="Times New Roman" w:cs="Times New Roman"/>
                <w:lang w:val="en-US" w:eastAsia="es-MX"/>
              </w:rPr>
              <w:t>,</w:t>
            </w:r>
            <w:r w:rsidR="001C3755" w:rsidRPr="00245A98">
              <w:rPr>
                <w:rFonts w:ascii="Times New Roman" w:eastAsia="Times New Roman" w:hAnsi="Times New Roman" w:cs="Times New Roman"/>
                <w:lang w:val="en-US" w:eastAsia="es-MX"/>
              </w:rPr>
              <w:t xml:space="preserve"> and</w:t>
            </w:r>
            <w:r w:rsidRPr="00245A98">
              <w:rPr>
                <w:rFonts w:ascii="Times New Roman" w:eastAsia="Times New Roman" w:hAnsi="Times New Roman" w:cs="Times New Roman"/>
                <w:lang w:val="en-US" w:eastAsia="es-MX"/>
              </w:rPr>
              <w:t xml:space="preserve"> analysis of databases</w:t>
            </w:r>
            <w:r w:rsidR="001C3755" w:rsidRPr="00245A98">
              <w:rPr>
                <w:rFonts w:ascii="Times New Roman" w:eastAsia="Times New Roman" w:hAnsi="Times New Roman" w:cs="Times New Roman"/>
                <w:lang w:val="en-US" w:eastAsia="es-MX"/>
              </w:rPr>
              <w:t>.</w:t>
            </w:r>
            <w:r w:rsidRPr="00245A98">
              <w:rPr>
                <w:rFonts w:ascii="Times New Roman" w:eastAsia="Times New Roman" w:hAnsi="Times New Roman" w:cs="Times New Roman"/>
                <w:lang w:val="en-US" w:eastAsia="es-MX"/>
              </w:rPr>
              <w:t xml:space="preserve"> </w:t>
            </w:r>
          </w:p>
          <w:p w14:paraId="5F226AC9" w14:textId="77777777" w:rsidR="00FF56CD" w:rsidRDefault="000E398C" w:rsidP="001B222E">
            <w:pPr>
              <w:pStyle w:val="ListParagraph"/>
              <w:numPr>
                <w:ilvl w:val="0"/>
                <w:numId w:val="7"/>
              </w:numPr>
              <w:ind w:left="222" w:hanging="222"/>
              <w:jc w:val="both"/>
              <w:rPr>
                <w:rFonts w:ascii="Times New Roman" w:eastAsia="Times New Roman" w:hAnsi="Times New Roman" w:cs="Times New Roman"/>
                <w:lang w:val="en-US" w:eastAsia="es-MX"/>
              </w:rPr>
            </w:pPr>
            <w:r w:rsidRPr="00245A98">
              <w:rPr>
                <w:rFonts w:ascii="Times New Roman" w:eastAsia="Times New Roman" w:hAnsi="Times New Roman" w:cs="Times New Roman"/>
                <w:lang w:val="en-US" w:eastAsia="es-MX"/>
              </w:rPr>
              <w:t xml:space="preserve">Definition of </w:t>
            </w:r>
            <w:r w:rsidR="00AD5C10" w:rsidRPr="00245A98">
              <w:rPr>
                <w:rFonts w:ascii="Times New Roman" w:eastAsia="Times New Roman" w:hAnsi="Times New Roman" w:cs="Times New Roman"/>
                <w:lang w:val="en-US" w:eastAsia="es-MX"/>
              </w:rPr>
              <w:t>statistical</w:t>
            </w:r>
            <w:r w:rsidRPr="00245A98">
              <w:rPr>
                <w:rFonts w:ascii="Times New Roman" w:eastAsia="Times New Roman" w:hAnsi="Times New Roman" w:cs="Times New Roman"/>
                <w:lang w:val="en-US" w:eastAsia="es-MX"/>
              </w:rPr>
              <w:t xml:space="preserve"> strategi</w:t>
            </w:r>
            <w:r w:rsidR="00EA4062" w:rsidRPr="00245A98">
              <w:rPr>
                <w:rFonts w:ascii="Times New Roman" w:eastAsia="Times New Roman" w:hAnsi="Times New Roman" w:cs="Times New Roman"/>
                <w:lang w:val="en-US" w:eastAsia="es-MX"/>
              </w:rPr>
              <w:t>es</w:t>
            </w:r>
            <w:r w:rsidRPr="00245A98">
              <w:rPr>
                <w:rFonts w:ascii="Times New Roman" w:eastAsia="Times New Roman" w:hAnsi="Times New Roman" w:cs="Times New Roman"/>
                <w:lang w:val="en-US" w:eastAsia="es-MX"/>
              </w:rPr>
              <w:t xml:space="preserve"> to evaluate the results of </w:t>
            </w:r>
            <w:r w:rsidR="00EA4062" w:rsidRPr="00245A98">
              <w:rPr>
                <w:rFonts w:ascii="Times New Roman" w:eastAsia="Times New Roman" w:hAnsi="Times New Roman" w:cs="Times New Roman"/>
                <w:lang w:val="en-US" w:eastAsia="es-MX"/>
              </w:rPr>
              <w:t xml:space="preserve">the </w:t>
            </w:r>
            <w:r w:rsidRPr="00245A98">
              <w:rPr>
                <w:rFonts w:ascii="Times New Roman" w:eastAsia="Times New Roman" w:hAnsi="Times New Roman" w:cs="Times New Roman"/>
                <w:lang w:val="en-US" w:eastAsia="es-MX"/>
              </w:rPr>
              <w:t>2020</w:t>
            </w:r>
            <w:r w:rsidR="00EA4062" w:rsidRPr="00245A98">
              <w:rPr>
                <w:rFonts w:ascii="Times New Roman" w:eastAsia="Times New Roman" w:hAnsi="Times New Roman" w:cs="Times New Roman"/>
                <w:lang w:val="en-US" w:eastAsia="es-MX"/>
              </w:rPr>
              <w:t xml:space="preserve"> Census</w:t>
            </w:r>
            <w:r w:rsidRPr="00245A98">
              <w:rPr>
                <w:rFonts w:ascii="Times New Roman" w:eastAsia="Times New Roman" w:hAnsi="Times New Roman" w:cs="Times New Roman"/>
                <w:lang w:val="en-US" w:eastAsia="es-MX"/>
              </w:rPr>
              <w:t>.</w:t>
            </w:r>
          </w:p>
          <w:p w14:paraId="0FEDE8B2" w14:textId="0DE15274" w:rsidR="00520F72" w:rsidRPr="00245A98" w:rsidRDefault="00520F72" w:rsidP="001B222E">
            <w:pPr>
              <w:pStyle w:val="ListParagraph"/>
              <w:numPr>
                <w:ilvl w:val="0"/>
                <w:numId w:val="7"/>
              </w:numPr>
              <w:ind w:left="222" w:hanging="222"/>
              <w:jc w:val="both"/>
              <w:rPr>
                <w:rFonts w:ascii="Times New Roman" w:eastAsia="Times New Roman" w:hAnsi="Times New Roman" w:cs="Times New Roman"/>
                <w:lang w:val="en-US" w:eastAsia="es-MX"/>
              </w:rPr>
            </w:pPr>
            <w:r w:rsidRPr="00245A98">
              <w:rPr>
                <w:rFonts w:ascii="Times New Roman" w:eastAsia="Times New Roman" w:hAnsi="Times New Roman" w:cs="Times New Roman"/>
                <w:lang w:val="en-US" w:eastAsia="es-MX"/>
              </w:rPr>
              <w:t>Coordination of work team for the development of results reports</w:t>
            </w:r>
            <w:r>
              <w:rPr>
                <w:rFonts w:ascii="Times New Roman" w:eastAsia="Times New Roman" w:hAnsi="Times New Roman" w:cs="Times New Roman"/>
                <w:lang w:val="en-US" w:eastAsia="es-MX"/>
              </w:rPr>
              <w:t xml:space="preserve"> about population, mortality and health.</w:t>
            </w:r>
          </w:p>
        </w:tc>
      </w:tr>
      <w:tr w:rsidR="00E64CEA" w:rsidRPr="00520F72" w14:paraId="2906F156" w14:textId="77777777" w:rsidTr="00245A98">
        <w:trPr>
          <w:gridAfter w:val="1"/>
          <w:wAfter w:w="10" w:type="dxa"/>
          <w:trHeight w:val="1125"/>
        </w:trPr>
        <w:tc>
          <w:tcPr>
            <w:tcW w:w="501" w:type="dxa"/>
            <w:gridSpan w:val="2"/>
            <w:noWrap/>
            <w:hideMark/>
          </w:tcPr>
          <w:p w14:paraId="121477D3" w14:textId="77777777" w:rsidR="001C38DE" w:rsidRPr="00245A98" w:rsidRDefault="001C38DE" w:rsidP="001B222E">
            <w:pPr>
              <w:rPr>
                <w:rFonts w:ascii="Times New Roman" w:eastAsia="Times New Roman" w:hAnsi="Times New Roman" w:cs="Times New Roman"/>
                <w:lang w:val="en-US" w:eastAsia="es-MX"/>
              </w:rPr>
            </w:pPr>
          </w:p>
        </w:tc>
        <w:tc>
          <w:tcPr>
            <w:tcW w:w="9939" w:type="dxa"/>
            <w:gridSpan w:val="17"/>
            <w:vMerge/>
            <w:hideMark/>
          </w:tcPr>
          <w:p w14:paraId="3645A63B" w14:textId="77777777" w:rsidR="001C38DE" w:rsidRPr="00245A98" w:rsidRDefault="001C38DE" w:rsidP="001B222E">
            <w:pPr>
              <w:rPr>
                <w:rFonts w:ascii="Times New Roman" w:eastAsia="Times New Roman" w:hAnsi="Times New Roman" w:cs="Times New Roman"/>
                <w:lang w:val="en-US" w:eastAsia="es-MX"/>
              </w:rPr>
            </w:pPr>
          </w:p>
        </w:tc>
      </w:tr>
      <w:tr w:rsidR="00055C81" w:rsidRPr="00520F72" w14:paraId="6441DA98" w14:textId="77777777" w:rsidTr="00245A98">
        <w:trPr>
          <w:gridAfter w:val="1"/>
          <w:wAfter w:w="10" w:type="dxa"/>
          <w:trHeight w:val="88"/>
        </w:trPr>
        <w:tc>
          <w:tcPr>
            <w:tcW w:w="501" w:type="dxa"/>
            <w:gridSpan w:val="2"/>
            <w:noWrap/>
          </w:tcPr>
          <w:p w14:paraId="74D4072F" w14:textId="77777777" w:rsidR="00055C81" w:rsidRPr="00245A98" w:rsidRDefault="00055C81" w:rsidP="001B222E">
            <w:pPr>
              <w:rPr>
                <w:rFonts w:ascii="Times New Roman" w:eastAsia="Times New Roman" w:hAnsi="Times New Roman" w:cs="Times New Roman"/>
                <w:sz w:val="8"/>
                <w:lang w:val="en-US" w:eastAsia="es-MX"/>
              </w:rPr>
            </w:pPr>
          </w:p>
        </w:tc>
        <w:tc>
          <w:tcPr>
            <w:tcW w:w="9939" w:type="dxa"/>
            <w:gridSpan w:val="17"/>
          </w:tcPr>
          <w:p w14:paraId="05247FA7" w14:textId="77777777" w:rsidR="00055C81" w:rsidRPr="00245A98" w:rsidRDefault="00055C81" w:rsidP="001B222E">
            <w:pPr>
              <w:rPr>
                <w:rFonts w:ascii="Times New Roman" w:eastAsia="Times New Roman" w:hAnsi="Times New Roman" w:cs="Times New Roman"/>
                <w:sz w:val="8"/>
                <w:lang w:val="en-US" w:eastAsia="es-MX"/>
              </w:rPr>
            </w:pPr>
          </w:p>
        </w:tc>
      </w:tr>
      <w:tr w:rsidR="00E64CEA" w:rsidRPr="00245A98" w14:paraId="299AD3F4" w14:textId="77777777" w:rsidTr="00245A98">
        <w:trPr>
          <w:gridAfter w:val="1"/>
          <w:wAfter w:w="10" w:type="dxa"/>
          <w:trHeight w:val="243"/>
        </w:trPr>
        <w:tc>
          <w:tcPr>
            <w:tcW w:w="8370" w:type="dxa"/>
            <w:gridSpan w:val="11"/>
            <w:noWrap/>
            <w:hideMark/>
          </w:tcPr>
          <w:p w14:paraId="1CF728B7" w14:textId="77777777" w:rsidR="00D84BF7" w:rsidRPr="00245A98" w:rsidRDefault="00D84BF7" w:rsidP="001B222E">
            <w:pPr>
              <w:rPr>
                <w:rFonts w:ascii="Times New Roman" w:eastAsia="Times New Roman" w:hAnsi="Times New Roman" w:cs="Times New Roman"/>
                <w:lang w:val="en-US" w:eastAsia="es-MX"/>
              </w:rPr>
            </w:pPr>
            <w:r w:rsidRPr="00245A98">
              <w:rPr>
                <w:rFonts w:ascii="Times New Roman" w:eastAsia="Times New Roman" w:hAnsi="Times New Roman" w:cs="Times New Roman"/>
                <w:lang w:val="en-US" w:eastAsia="es-MX"/>
              </w:rPr>
              <w:t xml:space="preserve">Research Assistant – </w:t>
            </w:r>
          </w:p>
          <w:p w14:paraId="63FEA240" w14:textId="2B9C441B" w:rsidR="00D84BF7" w:rsidRPr="00245A98" w:rsidRDefault="00697DD5" w:rsidP="001B222E">
            <w:pPr>
              <w:rPr>
                <w:rFonts w:ascii="Times New Roman" w:eastAsia="Times New Roman" w:hAnsi="Times New Roman" w:cs="Times New Roman"/>
                <w:lang w:val="en-US" w:eastAsia="es-MX"/>
              </w:rPr>
            </w:pPr>
            <w:r w:rsidRPr="00245A98">
              <w:rPr>
                <w:rFonts w:ascii="Times New Roman" w:eastAsia="Times New Roman" w:hAnsi="Times New Roman" w:cs="Times New Roman"/>
                <w:i/>
                <w:iCs/>
                <w:lang w:val="en-US" w:eastAsia="es-MX"/>
              </w:rPr>
              <w:t>El Colegio de México</w:t>
            </w:r>
            <w:r w:rsidR="00D84BF7" w:rsidRPr="00245A98">
              <w:rPr>
                <w:rFonts w:ascii="Times New Roman" w:eastAsia="Times New Roman" w:hAnsi="Times New Roman" w:cs="Times New Roman"/>
                <w:i/>
                <w:iCs/>
                <w:lang w:val="en-US" w:eastAsia="es-MX"/>
              </w:rPr>
              <w:t xml:space="preserve"> (Colmex), Center of Demographic, Urban and </w:t>
            </w:r>
            <w:r w:rsidR="00245A98" w:rsidRPr="00245A98">
              <w:rPr>
                <w:rFonts w:ascii="Times New Roman" w:eastAsia="Times New Roman" w:hAnsi="Times New Roman" w:cs="Times New Roman"/>
                <w:i/>
                <w:iCs/>
                <w:lang w:val="en-US" w:eastAsia="es-MX"/>
              </w:rPr>
              <w:t>Environmental</w:t>
            </w:r>
            <w:r w:rsidR="00D84BF7" w:rsidRPr="00245A98">
              <w:rPr>
                <w:rFonts w:ascii="Times New Roman" w:eastAsia="Times New Roman" w:hAnsi="Times New Roman" w:cs="Times New Roman"/>
                <w:i/>
                <w:iCs/>
                <w:lang w:val="en-US" w:eastAsia="es-MX"/>
              </w:rPr>
              <w:t xml:space="preserve"> Studies</w:t>
            </w:r>
          </w:p>
        </w:tc>
        <w:tc>
          <w:tcPr>
            <w:tcW w:w="2070" w:type="dxa"/>
            <w:gridSpan w:val="8"/>
            <w:noWrap/>
            <w:hideMark/>
          </w:tcPr>
          <w:p w14:paraId="3AA3665D" w14:textId="37968727" w:rsidR="00D84BF7" w:rsidRPr="00245A98" w:rsidRDefault="0023394C" w:rsidP="001B222E">
            <w:pPr>
              <w:jc w:val="right"/>
              <w:rPr>
                <w:rFonts w:ascii="Times New Roman" w:eastAsia="Times New Roman" w:hAnsi="Times New Roman" w:cs="Times New Roman"/>
                <w:i/>
                <w:lang w:val="en-US" w:eastAsia="es-MX"/>
              </w:rPr>
            </w:pPr>
            <w:r w:rsidRPr="00245A98">
              <w:rPr>
                <w:rFonts w:ascii="Times New Roman" w:eastAsia="Times New Roman" w:hAnsi="Times New Roman" w:cs="Times New Roman"/>
                <w:i/>
                <w:szCs w:val="24"/>
                <w:lang w:val="en-US" w:eastAsia="es-MX"/>
              </w:rPr>
              <w:t>[</w:t>
            </w:r>
            <w:r w:rsidR="00D84BF7" w:rsidRPr="00245A98">
              <w:rPr>
                <w:rFonts w:ascii="Times New Roman" w:eastAsia="Times New Roman" w:hAnsi="Times New Roman" w:cs="Times New Roman"/>
                <w:i/>
                <w:szCs w:val="24"/>
                <w:lang w:val="en-US" w:eastAsia="es-MX"/>
              </w:rPr>
              <w:t>08/2020</w:t>
            </w:r>
            <w:r w:rsidRPr="00245A98">
              <w:rPr>
                <w:rFonts w:ascii="Times New Roman" w:eastAsia="Times New Roman" w:hAnsi="Times New Roman" w:cs="Times New Roman"/>
                <w:i/>
                <w:szCs w:val="24"/>
                <w:lang w:val="en-US" w:eastAsia="es-MX"/>
              </w:rPr>
              <w:t xml:space="preserve"> </w:t>
            </w:r>
            <w:r w:rsidR="00D84BF7" w:rsidRPr="00245A98">
              <w:rPr>
                <w:rFonts w:ascii="Times New Roman" w:eastAsia="Times New Roman" w:hAnsi="Times New Roman" w:cs="Times New Roman"/>
                <w:i/>
                <w:szCs w:val="24"/>
                <w:lang w:val="en-US" w:eastAsia="es-MX"/>
              </w:rPr>
              <w:t>-</w:t>
            </w:r>
            <w:r w:rsidRPr="00245A98">
              <w:rPr>
                <w:rFonts w:ascii="Times New Roman" w:eastAsia="Times New Roman" w:hAnsi="Times New Roman" w:cs="Times New Roman"/>
                <w:i/>
                <w:szCs w:val="24"/>
                <w:lang w:val="en-US" w:eastAsia="es-MX"/>
              </w:rPr>
              <w:t xml:space="preserve"> </w:t>
            </w:r>
            <w:r w:rsidR="00D84BF7" w:rsidRPr="00245A98">
              <w:rPr>
                <w:rFonts w:ascii="Times New Roman" w:eastAsia="Times New Roman" w:hAnsi="Times New Roman" w:cs="Times New Roman"/>
                <w:i/>
                <w:szCs w:val="24"/>
                <w:lang w:val="en-US" w:eastAsia="es-MX"/>
              </w:rPr>
              <w:t>03/2021</w:t>
            </w:r>
            <w:r w:rsidRPr="00245A98">
              <w:rPr>
                <w:rFonts w:ascii="Times New Roman" w:eastAsia="Times New Roman" w:hAnsi="Times New Roman" w:cs="Times New Roman"/>
                <w:i/>
                <w:szCs w:val="24"/>
                <w:lang w:val="en-US" w:eastAsia="es-MX"/>
              </w:rPr>
              <w:t>]</w:t>
            </w:r>
          </w:p>
        </w:tc>
      </w:tr>
      <w:tr w:rsidR="00E64CEA" w:rsidRPr="00520F72" w14:paraId="51710A75" w14:textId="77777777" w:rsidTr="00245A98">
        <w:trPr>
          <w:gridAfter w:val="1"/>
          <w:wAfter w:w="10" w:type="dxa"/>
          <w:trHeight w:val="252"/>
        </w:trPr>
        <w:tc>
          <w:tcPr>
            <w:tcW w:w="501" w:type="dxa"/>
            <w:gridSpan w:val="2"/>
            <w:noWrap/>
            <w:hideMark/>
          </w:tcPr>
          <w:p w14:paraId="6B3363F5" w14:textId="77777777" w:rsidR="001C38DE" w:rsidRPr="00245A98" w:rsidRDefault="001C38DE" w:rsidP="001B222E">
            <w:pPr>
              <w:rPr>
                <w:rFonts w:ascii="Times New Roman" w:eastAsia="Times New Roman" w:hAnsi="Times New Roman" w:cs="Times New Roman"/>
                <w:lang w:val="en-US" w:eastAsia="es-MX"/>
              </w:rPr>
            </w:pPr>
          </w:p>
        </w:tc>
        <w:tc>
          <w:tcPr>
            <w:tcW w:w="9939" w:type="dxa"/>
            <w:gridSpan w:val="17"/>
            <w:vMerge w:val="restart"/>
            <w:hideMark/>
          </w:tcPr>
          <w:p w14:paraId="0CC08CC6" w14:textId="5CF1F387" w:rsidR="00112C7E" w:rsidRPr="00245A98" w:rsidRDefault="00112C7E" w:rsidP="001B222E">
            <w:pPr>
              <w:pStyle w:val="ListParagraph"/>
              <w:numPr>
                <w:ilvl w:val="0"/>
                <w:numId w:val="7"/>
              </w:numPr>
              <w:ind w:left="225" w:hanging="225"/>
              <w:jc w:val="both"/>
              <w:rPr>
                <w:rFonts w:ascii="Times New Roman" w:eastAsia="Times New Roman" w:hAnsi="Times New Roman" w:cs="Times New Roman"/>
                <w:lang w:val="en-US" w:eastAsia="es-MX"/>
              </w:rPr>
            </w:pPr>
            <w:bookmarkStart w:id="0" w:name="_Hlk95323501"/>
            <w:r w:rsidRPr="00245A98">
              <w:rPr>
                <w:rFonts w:ascii="Times New Roman" w:eastAsia="Times New Roman" w:hAnsi="Times New Roman" w:cs="Times New Roman"/>
                <w:lang w:val="en-US" w:eastAsia="es-MX"/>
              </w:rPr>
              <w:t xml:space="preserve">Creation of indicators and writing </w:t>
            </w:r>
            <w:r w:rsidR="00EA4062" w:rsidRPr="00245A98">
              <w:rPr>
                <w:rFonts w:ascii="Times New Roman" w:eastAsia="Times New Roman" w:hAnsi="Times New Roman" w:cs="Times New Roman"/>
                <w:lang w:val="en-US" w:eastAsia="es-MX"/>
              </w:rPr>
              <w:t xml:space="preserve">of </w:t>
            </w:r>
            <w:r w:rsidRPr="00245A98">
              <w:rPr>
                <w:rFonts w:ascii="Times New Roman" w:eastAsia="Times New Roman" w:hAnsi="Times New Roman" w:cs="Times New Roman"/>
                <w:lang w:val="en-US" w:eastAsia="es-MX"/>
              </w:rPr>
              <w:t xml:space="preserve">research reports </w:t>
            </w:r>
            <w:r w:rsidR="00EA4062" w:rsidRPr="00245A98">
              <w:rPr>
                <w:rFonts w:ascii="Times New Roman" w:eastAsia="Times New Roman" w:hAnsi="Times New Roman" w:cs="Times New Roman"/>
                <w:lang w:val="en-US" w:eastAsia="es-MX"/>
              </w:rPr>
              <w:t>on the topics of</w:t>
            </w:r>
            <w:r w:rsidRPr="00245A98">
              <w:rPr>
                <w:rFonts w:ascii="Times New Roman" w:eastAsia="Times New Roman" w:hAnsi="Times New Roman" w:cs="Times New Roman"/>
                <w:lang w:val="en-US" w:eastAsia="es-MX"/>
              </w:rPr>
              <w:t xml:space="preserve"> health, reproductive health, gender, violence, human rights, and workforce </w:t>
            </w:r>
            <w:r w:rsidR="00B573ED" w:rsidRPr="00245A98">
              <w:rPr>
                <w:rFonts w:ascii="Times New Roman" w:eastAsia="Times New Roman" w:hAnsi="Times New Roman" w:cs="Times New Roman"/>
                <w:lang w:val="en-US" w:eastAsia="es-MX"/>
              </w:rPr>
              <w:t>based on</w:t>
            </w:r>
            <w:r w:rsidRPr="00245A98">
              <w:rPr>
                <w:rFonts w:ascii="Times New Roman" w:eastAsia="Times New Roman" w:hAnsi="Times New Roman" w:cs="Times New Roman"/>
                <w:lang w:val="en-US" w:eastAsia="es-MX"/>
              </w:rPr>
              <w:t xml:space="preserve"> public information</w:t>
            </w:r>
            <w:r w:rsidR="00B573ED" w:rsidRPr="00245A98">
              <w:rPr>
                <w:rFonts w:ascii="Times New Roman" w:eastAsia="Times New Roman" w:hAnsi="Times New Roman" w:cs="Times New Roman"/>
                <w:lang w:val="en-US" w:eastAsia="es-MX"/>
              </w:rPr>
              <w:t xml:space="preserve"> </w:t>
            </w:r>
            <w:r w:rsidRPr="00245A98">
              <w:rPr>
                <w:rFonts w:ascii="Times New Roman" w:eastAsia="Times New Roman" w:hAnsi="Times New Roman" w:cs="Times New Roman"/>
                <w:lang w:val="en-US" w:eastAsia="es-MX"/>
              </w:rPr>
              <w:t>to evaluate the improvement in gender equality.</w:t>
            </w:r>
          </w:p>
          <w:p w14:paraId="6B6A7BF0" w14:textId="549B38B8" w:rsidR="00AD5C10" w:rsidRPr="00245A98" w:rsidRDefault="00AD5C10" w:rsidP="001B222E">
            <w:pPr>
              <w:pStyle w:val="ListParagraph"/>
              <w:numPr>
                <w:ilvl w:val="0"/>
                <w:numId w:val="7"/>
              </w:numPr>
              <w:ind w:left="225" w:hanging="225"/>
              <w:jc w:val="both"/>
              <w:rPr>
                <w:rFonts w:ascii="Times New Roman" w:eastAsia="Times New Roman" w:hAnsi="Times New Roman" w:cs="Times New Roman"/>
                <w:lang w:val="en-US" w:eastAsia="es-MX"/>
              </w:rPr>
            </w:pPr>
            <w:r w:rsidRPr="00245A98">
              <w:rPr>
                <w:rFonts w:ascii="Times New Roman" w:eastAsia="Times New Roman" w:hAnsi="Times New Roman" w:cs="Times New Roman"/>
                <w:lang w:val="en-US" w:eastAsia="es-MX"/>
              </w:rPr>
              <w:t>Creation of scripts in</w:t>
            </w:r>
            <w:r w:rsidR="00B573ED" w:rsidRPr="00245A98">
              <w:rPr>
                <w:rFonts w:ascii="Times New Roman" w:eastAsia="Times New Roman" w:hAnsi="Times New Roman" w:cs="Times New Roman"/>
                <w:lang w:val="en-US" w:eastAsia="es-MX"/>
              </w:rPr>
              <w:t xml:space="preserve"> the</w:t>
            </w:r>
            <w:r w:rsidRPr="00245A98">
              <w:rPr>
                <w:rFonts w:ascii="Times New Roman" w:eastAsia="Times New Roman" w:hAnsi="Times New Roman" w:cs="Times New Roman"/>
                <w:lang w:val="en-US" w:eastAsia="es-MX"/>
              </w:rPr>
              <w:t xml:space="preserve"> R and S</w:t>
            </w:r>
            <w:r w:rsidR="00985854">
              <w:rPr>
                <w:rFonts w:ascii="Times New Roman" w:eastAsia="Times New Roman" w:hAnsi="Times New Roman" w:cs="Times New Roman"/>
                <w:lang w:val="en-US" w:eastAsia="es-MX"/>
              </w:rPr>
              <w:t>tata</w:t>
            </w:r>
            <w:r w:rsidR="00B573ED" w:rsidRPr="00245A98">
              <w:rPr>
                <w:rFonts w:ascii="Times New Roman" w:eastAsia="Times New Roman" w:hAnsi="Times New Roman" w:cs="Times New Roman"/>
                <w:lang w:val="en-US" w:eastAsia="es-MX"/>
              </w:rPr>
              <w:t xml:space="preserve"> languages</w:t>
            </w:r>
            <w:r w:rsidRPr="00245A98">
              <w:rPr>
                <w:rFonts w:ascii="Times New Roman" w:eastAsia="Times New Roman" w:hAnsi="Times New Roman" w:cs="Times New Roman"/>
                <w:lang w:val="en-US" w:eastAsia="es-MX"/>
              </w:rPr>
              <w:t xml:space="preserve"> </w:t>
            </w:r>
            <w:r w:rsidR="00B573ED" w:rsidRPr="00245A98">
              <w:rPr>
                <w:rFonts w:ascii="Times New Roman" w:eastAsia="Times New Roman" w:hAnsi="Times New Roman" w:cs="Times New Roman"/>
                <w:lang w:val="en-US" w:eastAsia="es-MX"/>
              </w:rPr>
              <w:t xml:space="preserve">for the analysis of </w:t>
            </w:r>
            <w:r w:rsidRPr="00245A98">
              <w:rPr>
                <w:rFonts w:ascii="Times New Roman" w:eastAsia="Times New Roman" w:hAnsi="Times New Roman" w:cs="Times New Roman"/>
                <w:lang w:val="en-US" w:eastAsia="es-MX"/>
              </w:rPr>
              <w:t>public databases</w:t>
            </w:r>
            <w:r w:rsidR="00272BE9" w:rsidRPr="00245A98">
              <w:rPr>
                <w:rFonts w:ascii="Times New Roman" w:eastAsia="Times New Roman" w:hAnsi="Times New Roman" w:cs="Times New Roman"/>
                <w:lang w:val="en-US" w:eastAsia="es-MX"/>
              </w:rPr>
              <w:t xml:space="preserve"> and </w:t>
            </w:r>
            <w:r w:rsidR="00972ED2" w:rsidRPr="00245A98">
              <w:rPr>
                <w:rFonts w:ascii="Times New Roman" w:eastAsia="Times New Roman" w:hAnsi="Times New Roman" w:cs="Times New Roman"/>
                <w:lang w:val="en-US" w:eastAsia="es-MX"/>
              </w:rPr>
              <w:t xml:space="preserve">the </w:t>
            </w:r>
            <w:r w:rsidR="00272BE9" w:rsidRPr="00245A98">
              <w:rPr>
                <w:rFonts w:ascii="Times New Roman" w:eastAsia="Times New Roman" w:hAnsi="Times New Roman" w:cs="Times New Roman"/>
                <w:lang w:val="en-US" w:eastAsia="es-MX"/>
              </w:rPr>
              <w:t>creat</w:t>
            </w:r>
            <w:r w:rsidR="00B573ED" w:rsidRPr="00245A98">
              <w:rPr>
                <w:rFonts w:ascii="Times New Roman" w:eastAsia="Times New Roman" w:hAnsi="Times New Roman" w:cs="Times New Roman"/>
                <w:lang w:val="en-US" w:eastAsia="es-MX"/>
              </w:rPr>
              <w:t>ion of</w:t>
            </w:r>
            <w:r w:rsidR="00272BE9" w:rsidRPr="00245A98">
              <w:rPr>
                <w:rFonts w:ascii="Times New Roman" w:eastAsia="Times New Roman" w:hAnsi="Times New Roman" w:cs="Times New Roman"/>
                <w:lang w:val="en-US" w:eastAsia="es-MX"/>
              </w:rPr>
              <w:t xml:space="preserve"> indicators</w:t>
            </w:r>
            <w:r w:rsidRPr="00245A98">
              <w:rPr>
                <w:rFonts w:ascii="Times New Roman" w:eastAsia="Times New Roman" w:hAnsi="Times New Roman" w:cs="Times New Roman"/>
                <w:lang w:val="en-US" w:eastAsia="es-MX"/>
              </w:rPr>
              <w:t>.</w:t>
            </w:r>
          </w:p>
          <w:p w14:paraId="1B3DB158" w14:textId="21F8FF93" w:rsidR="00315D90" w:rsidRPr="00245A98" w:rsidRDefault="00683261" w:rsidP="001B222E">
            <w:pPr>
              <w:pStyle w:val="ListParagraph"/>
              <w:numPr>
                <w:ilvl w:val="0"/>
                <w:numId w:val="7"/>
              </w:numPr>
              <w:ind w:left="225" w:hanging="225"/>
              <w:jc w:val="both"/>
              <w:rPr>
                <w:rFonts w:ascii="Times New Roman" w:eastAsia="Times New Roman" w:hAnsi="Times New Roman" w:cs="Times New Roman"/>
                <w:lang w:val="en-US" w:eastAsia="es-MX"/>
              </w:rPr>
            </w:pPr>
            <w:r w:rsidRPr="00245A98">
              <w:rPr>
                <w:rFonts w:ascii="Times New Roman" w:eastAsia="Times New Roman" w:hAnsi="Times New Roman" w:cs="Times New Roman"/>
                <w:lang w:val="en-US" w:eastAsia="es-MX"/>
              </w:rPr>
              <w:t>Q</w:t>
            </w:r>
            <w:r w:rsidR="00E7637A" w:rsidRPr="00245A98">
              <w:rPr>
                <w:rFonts w:ascii="Times New Roman" w:eastAsia="Times New Roman" w:hAnsi="Times New Roman" w:cs="Times New Roman"/>
                <w:lang w:val="en-US" w:eastAsia="es-MX"/>
              </w:rPr>
              <w:t xml:space="preserve">uantitative analysis </w:t>
            </w:r>
            <w:r w:rsidRPr="00245A98">
              <w:rPr>
                <w:rFonts w:ascii="Times New Roman" w:eastAsia="Times New Roman" w:hAnsi="Times New Roman" w:cs="Times New Roman"/>
                <w:lang w:val="en-US" w:eastAsia="es-MX"/>
              </w:rPr>
              <w:t>for</w:t>
            </w:r>
            <w:r w:rsidR="00E7637A" w:rsidRPr="00245A98">
              <w:rPr>
                <w:rFonts w:ascii="Times New Roman" w:eastAsia="Times New Roman" w:hAnsi="Times New Roman" w:cs="Times New Roman"/>
                <w:lang w:val="en-US" w:eastAsia="es-MX"/>
              </w:rPr>
              <w:t xml:space="preserve"> the </w:t>
            </w:r>
            <w:r w:rsidRPr="00245A98">
              <w:rPr>
                <w:rFonts w:ascii="Times New Roman" w:eastAsia="Times New Roman" w:hAnsi="Times New Roman" w:cs="Times New Roman"/>
                <w:lang w:val="en-US" w:eastAsia="es-MX"/>
              </w:rPr>
              <w:t>projects</w:t>
            </w:r>
            <w:r w:rsidR="005D1F26" w:rsidRPr="00245A98">
              <w:rPr>
                <w:rFonts w:ascii="Times New Roman" w:eastAsia="Times New Roman" w:hAnsi="Times New Roman" w:cs="Times New Roman"/>
                <w:lang w:val="en-US" w:eastAsia="es-MX"/>
              </w:rPr>
              <w:t>:</w:t>
            </w:r>
            <w:r w:rsidR="000427CA" w:rsidRPr="00245A98">
              <w:rPr>
                <w:rFonts w:ascii="Times New Roman" w:eastAsia="Times New Roman" w:hAnsi="Times New Roman" w:cs="Times New Roman"/>
                <w:lang w:val="en-US" w:eastAsia="es-MX"/>
              </w:rPr>
              <w:t xml:space="preserve"> Gender Profile of UN Women, and </w:t>
            </w:r>
            <w:r w:rsidR="00E7637A" w:rsidRPr="00245A98">
              <w:rPr>
                <w:rFonts w:ascii="Times New Roman" w:eastAsia="Times New Roman" w:hAnsi="Times New Roman" w:cs="Times New Roman"/>
                <w:lang w:val="en-US" w:eastAsia="es-MX"/>
              </w:rPr>
              <w:t>P</w:t>
            </w:r>
            <w:r w:rsidR="000427CA" w:rsidRPr="00245A98">
              <w:rPr>
                <w:rFonts w:ascii="Times New Roman" w:eastAsia="Times New Roman" w:hAnsi="Times New Roman" w:cs="Times New Roman"/>
                <w:lang w:val="en-US" w:eastAsia="es-MX"/>
              </w:rPr>
              <w:t xml:space="preserve">rogress of Beijing's </w:t>
            </w:r>
            <w:r w:rsidR="00FF56CD" w:rsidRPr="00245A98">
              <w:rPr>
                <w:rFonts w:ascii="Times New Roman" w:eastAsia="Times New Roman" w:hAnsi="Times New Roman" w:cs="Times New Roman"/>
                <w:lang w:val="en-US" w:eastAsia="es-MX"/>
              </w:rPr>
              <w:t>A</w:t>
            </w:r>
            <w:r w:rsidR="000427CA" w:rsidRPr="00245A98">
              <w:rPr>
                <w:rFonts w:ascii="Times New Roman" w:eastAsia="Times New Roman" w:hAnsi="Times New Roman" w:cs="Times New Roman"/>
                <w:lang w:val="en-US" w:eastAsia="es-MX"/>
              </w:rPr>
              <w:t>genda.</w:t>
            </w:r>
            <w:bookmarkEnd w:id="0"/>
          </w:p>
          <w:p w14:paraId="2D8E9183" w14:textId="2C4CD96B" w:rsidR="001B222E" w:rsidRPr="00245A98" w:rsidRDefault="001B222E" w:rsidP="001B222E">
            <w:pPr>
              <w:pStyle w:val="ListParagraph"/>
              <w:ind w:left="225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es-MX"/>
              </w:rPr>
            </w:pPr>
          </w:p>
        </w:tc>
      </w:tr>
      <w:tr w:rsidR="00E64CEA" w:rsidRPr="00520F72" w14:paraId="2865A4B8" w14:textId="77777777" w:rsidTr="00245A98">
        <w:trPr>
          <w:gridAfter w:val="1"/>
          <w:wAfter w:w="10" w:type="dxa"/>
          <w:trHeight w:val="773"/>
        </w:trPr>
        <w:tc>
          <w:tcPr>
            <w:tcW w:w="501" w:type="dxa"/>
            <w:gridSpan w:val="2"/>
            <w:noWrap/>
            <w:hideMark/>
          </w:tcPr>
          <w:p w14:paraId="78AB095C" w14:textId="77777777" w:rsidR="001C38DE" w:rsidRPr="00245A98" w:rsidRDefault="001C38DE" w:rsidP="001B222E">
            <w:pPr>
              <w:rPr>
                <w:rFonts w:ascii="Times New Roman" w:eastAsia="Times New Roman" w:hAnsi="Times New Roman" w:cs="Times New Roman"/>
                <w:lang w:val="en-US" w:eastAsia="es-MX"/>
              </w:rPr>
            </w:pPr>
          </w:p>
        </w:tc>
        <w:tc>
          <w:tcPr>
            <w:tcW w:w="9939" w:type="dxa"/>
            <w:gridSpan w:val="17"/>
            <w:vMerge/>
            <w:hideMark/>
          </w:tcPr>
          <w:p w14:paraId="54930CFA" w14:textId="77777777" w:rsidR="001C38DE" w:rsidRPr="00245A98" w:rsidRDefault="001C38DE" w:rsidP="001B222E">
            <w:pPr>
              <w:rPr>
                <w:rFonts w:ascii="Times New Roman" w:eastAsia="Times New Roman" w:hAnsi="Times New Roman" w:cs="Times New Roman"/>
                <w:lang w:val="en-US" w:eastAsia="es-MX"/>
              </w:rPr>
            </w:pPr>
          </w:p>
        </w:tc>
      </w:tr>
      <w:tr w:rsidR="00055C81" w:rsidRPr="00520F72" w14:paraId="58F351A0" w14:textId="77777777" w:rsidTr="00245A98">
        <w:trPr>
          <w:gridAfter w:val="1"/>
          <w:wAfter w:w="10" w:type="dxa"/>
          <w:trHeight w:val="88"/>
        </w:trPr>
        <w:tc>
          <w:tcPr>
            <w:tcW w:w="501" w:type="dxa"/>
            <w:gridSpan w:val="2"/>
            <w:noWrap/>
          </w:tcPr>
          <w:p w14:paraId="6F6B6832" w14:textId="77777777" w:rsidR="00055C81" w:rsidRPr="00245A98" w:rsidRDefault="00055C81" w:rsidP="001B222E">
            <w:pPr>
              <w:rPr>
                <w:rFonts w:ascii="Times New Roman" w:eastAsia="Times New Roman" w:hAnsi="Times New Roman" w:cs="Times New Roman"/>
                <w:sz w:val="10"/>
                <w:lang w:val="en-US" w:eastAsia="es-MX"/>
              </w:rPr>
            </w:pPr>
          </w:p>
        </w:tc>
        <w:tc>
          <w:tcPr>
            <w:tcW w:w="9939" w:type="dxa"/>
            <w:gridSpan w:val="17"/>
          </w:tcPr>
          <w:p w14:paraId="06893643" w14:textId="77777777" w:rsidR="00055C81" w:rsidRPr="00245A98" w:rsidRDefault="00055C81" w:rsidP="001B222E">
            <w:pPr>
              <w:rPr>
                <w:rFonts w:ascii="Times New Roman" w:eastAsia="Times New Roman" w:hAnsi="Times New Roman" w:cs="Times New Roman"/>
                <w:sz w:val="10"/>
                <w:lang w:val="en-US" w:eastAsia="es-MX"/>
              </w:rPr>
            </w:pPr>
          </w:p>
        </w:tc>
      </w:tr>
      <w:tr w:rsidR="00E64CEA" w:rsidRPr="00245A98" w14:paraId="23428440" w14:textId="77777777" w:rsidTr="00245A98">
        <w:trPr>
          <w:gridAfter w:val="1"/>
          <w:wAfter w:w="10" w:type="dxa"/>
          <w:trHeight w:val="252"/>
        </w:trPr>
        <w:tc>
          <w:tcPr>
            <w:tcW w:w="8370" w:type="dxa"/>
            <w:gridSpan w:val="11"/>
            <w:noWrap/>
            <w:hideMark/>
          </w:tcPr>
          <w:p w14:paraId="5346E0B3" w14:textId="06B4EE0D" w:rsidR="00D84BF7" w:rsidRPr="00245A98" w:rsidRDefault="00D84BF7" w:rsidP="001B222E">
            <w:pPr>
              <w:rPr>
                <w:rFonts w:ascii="Times New Roman" w:eastAsia="Times New Roman" w:hAnsi="Times New Roman" w:cs="Times New Roman"/>
                <w:lang w:val="en-US" w:eastAsia="es-MX"/>
              </w:rPr>
            </w:pPr>
            <w:r w:rsidRPr="00245A98">
              <w:rPr>
                <w:rFonts w:ascii="Times New Roman" w:eastAsia="Times New Roman" w:hAnsi="Times New Roman" w:cs="Times New Roman"/>
                <w:lang w:val="en-US" w:eastAsia="es-MX"/>
              </w:rPr>
              <w:t xml:space="preserve">Data Analyst – </w:t>
            </w:r>
          </w:p>
          <w:p w14:paraId="06D51690" w14:textId="50AD8842" w:rsidR="00D84BF7" w:rsidRPr="00245A98" w:rsidRDefault="00D84BF7" w:rsidP="001B222E">
            <w:pPr>
              <w:rPr>
                <w:rFonts w:ascii="Times New Roman" w:eastAsia="Times New Roman" w:hAnsi="Times New Roman" w:cs="Times New Roman"/>
                <w:lang w:val="en-US" w:eastAsia="es-MX"/>
              </w:rPr>
            </w:pPr>
            <w:r w:rsidRPr="00245A98">
              <w:rPr>
                <w:rFonts w:ascii="Times New Roman" w:eastAsia="Times New Roman" w:hAnsi="Times New Roman" w:cs="Times New Roman"/>
                <w:i/>
                <w:iCs/>
                <w:lang w:val="en-US" w:eastAsia="es-MX"/>
              </w:rPr>
              <w:t>National Human Rights</w:t>
            </w:r>
            <w:r w:rsidR="00AE4199" w:rsidRPr="00245A98">
              <w:rPr>
                <w:rFonts w:ascii="Times New Roman" w:eastAsia="Times New Roman" w:hAnsi="Times New Roman" w:cs="Times New Roman"/>
                <w:i/>
                <w:iCs/>
                <w:lang w:val="en-US" w:eastAsia="es-MX"/>
              </w:rPr>
              <w:t xml:space="preserve"> Commission</w:t>
            </w:r>
            <w:r w:rsidRPr="00245A98">
              <w:rPr>
                <w:rFonts w:ascii="Times New Roman" w:eastAsia="Times New Roman" w:hAnsi="Times New Roman" w:cs="Times New Roman"/>
                <w:i/>
                <w:iCs/>
                <w:lang w:val="en-US" w:eastAsia="es-MX"/>
              </w:rPr>
              <w:t xml:space="preserve"> (CNDH), Center of Geospatial Information</w:t>
            </w:r>
          </w:p>
        </w:tc>
        <w:tc>
          <w:tcPr>
            <w:tcW w:w="2070" w:type="dxa"/>
            <w:gridSpan w:val="8"/>
            <w:noWrap/>
            <w:hideMark/>
          </w:tcPr>
          <w:p w14:paraId="37CF3574" w14:textId="5EEC47F9" w:rsidR="00D84BF7" w:rsidRPr="00245A98" w:rsidRDefault="00520F72" w:rsidP="00055C81">
            <w:pPr>
              <w:jc w:val="center"/>
              <w:rPr>
                <w:rFonts w:ascii="Times New Roman" w:eastAsia="Times New Roman" w:hAnsi="Times New Roman" w:cs="Times New Roman"/>
                <w:i/>
                <w:lang w:val="en-US"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szCs w:val="24"/>
                <w:lang w:val="en-US" w:eastAsia="es-MX"/>
              </w:rPr>
              <w:t>[</w:t>
            </w:r>
            <w:r w:rsidR="00D84BF7" w:rsidRPr="00245A98">
              <w:rPr>
                <w:rFonts w:ascii="Times New Roman" w:eastAsia="Times New Roman" w:hAnsi="Times New Roman" w:cs="Times New Roman"/>
                <w:i/>
                <w:szCs w:val="24"/>
                <w:lang w:val="en-US" w:eastAsia="es-MX"/>
              </w:rPr>
              <w:t>02/2017-04/2018</w:t>
            </w:r>
            <w:r>
              <w:rPr>
                <w:rFonts w:ascii="Times New Roman" w:eastAsia="Times New Roman" w:hAnsi="Times New Roman" w:cs="Times New Roman"/>
                <w:i/>
                <w:szCs w:val="24"/>
                <w:lang w:val="en-US" w:eastAsia="es-MX"/>
              </w:rPr>
              <w:t>]</w:t>
            </w:r>
          </w:p>
        </w:tc>
      </w:tr>
      <w:tr w:rsidR="00E64CEA" w:rsidRPr="00520F72" w14:paraId="47CAF869" w14:textId="77777777" w:rsidTr="00245A98">
        <w:trPr>
          <w:gridAfter w:val="1"/>
          <w:wAfter w:w="10" w:type="dxa"/>
          <w:trHeight w:val="252"/>
        </w:trPr>
        <w:tc>
          <w:tcPr>
            <w:tcW w:w="501" w:type="dxa"/>
            <w:gridSpan w:val="2"/>
            <w:noWrap/>
            <w:hideMark/>
          </w:tcPr>
          <w:p w14:paraId="3820FBBE" w14:textId="77777777" w:rsidR="001C38DE" w:rsidRPr="00245A98" w:rsidRDefault="001C38DE" w:rsidP="001B222E">
            <w:pPr>
              <w:jc w:val="both"/>
              <w:rPr>
                <w:rFonts w:ascii="Times New Roman" w:eastAsia="Times New Roman" w:hAnsi="Times New Roman" w:cs="Times New Roman"/>
                <w:lang w:val="en-US" w:eastAsia="es-MX"/>
              </w:rPr>
            </w:pPr>
          </w:p>
        </w:tc>
        <w:tc>
          <w:tcPr>
            <w:tcW w:w="9939" w:type="dxa"/>
            <w:gridSpan w:val="17"/>
            <w:vMerge w:val="restart"/>
            <w:hideMark/>
          </w:tcPr>
          <w:p w14:paraId="410AD19E" w14:textId="486C5E9E" w:rsidR="001C38DE" w:rsidRPr="00245A98" w:rsidRDefault="00683261" w:rsidP="001B222E">
            <w:pPr>
              <w:pStyle w:val="ListParagraph"/>
              <w:numPr>
                <w:ilvl w:val="0"/>
                <w:numId w:val="9"/>
              </w:numPr>
              <w:ind w:left="222" w:hanging="222"/>
              <w:jc w:val="both"/>
              <w:rPr>
                <w:rFonts w:ascii="Times New Roman" w:eastAsia="Times New Roman" w:hAnsi="Times New Roman" w:cs="Times New Roman"/>
                <w:lang w:val="en-US" w:eastAsia="es-MX"/>
              </w:rPr>
            </w:pPr>
            <w:r w:rsidRPr="00245A98">
              <w:rPr>
                <w:rFonts w:ascii="Times New Roman" w:eastAsia="Times New Roman" w:hAnsi="Times New Roman" w:cs="Times New Roman"/>
                <w:lang w:val="en-US" w:eastAsia="es-MX"/>
              </w:rPr>
              <w:t xml:space="preserve">Developing of </w:t>
            </w:r>
            <w:r w:rsidR="000427CA" w:rsidRPr="00245A98">
              <w:rPr>
                <w:rFonts w:ascii="Times New Roman" w:eastAsia="Times New Roman" w:hAnsi="Times New Roman" w:cs="Times New Roman"/>
                <w:lang w:val="en-US" w:eastAsia="es-MX"/>
              </w:rPr>
              <w:t xml:space="preserve">reports with descriptive analysis </w:t>
            </w:r>
            <w:r w:rsidR="00E7637A" w:rsidRPr="00245A98">
              <w:rPr>
                <w:rFonts w:ascii="Times New Roman" w:eastAsia="Times New Roman" w:hAnsi="Times New Roman" w:cs="Times New Roman"/>
                <w:lang w:val="en-US" w:eastAsia="es-MX"/>
              </w:rPr>
              <w:t xml:space="preserve">and cleaning </w:t>
            </w:r>
            <w:r w:rsidRPr="00245A98">
              <w:rPr>
                <w:rFonts w:ascii="Times New Roman" w:eastAsia="Times New Roman" w:hAnsi="Times New Roman" w:cs="Times New Roman"/>
                <w:lang w:val="en-US" w:eastAsia="es-MX"/>
              </w:rPr>
              <w:t xml:space="preserve">of Human Rights-related </w:t>
            </w:r>
            <w:r w:rsidR="00E7637A" w:rsidRPr="00245A98">
              <w:rPr>
                <w:rFonts w:ascii="Times New Roman" w:eastAsia="Times New Roman" w:hAnsi="Times New Roman" w:cs="Times New Roman"/>
                <w:lang w:val="en-US" w:eastAsia="es-MX"/>
              </w:rPr>
              <w:t>databases</w:t>
            </w:r>
            <w:r w:rsidR="000427CA" w:rsidRPr="00245A98">
              <w:rPr>
                <w:rFonts w:ascii="Times New Roman" w:eastAsia="Times New Roman" w:hAnsi="Times New Roman" w:cs="Times New Roman"/>
                <w:lang w:val="en-US" w:eastAsia="es-MX"/>
              </w:rPr>
              <w:t>.</w:t>
            </w:r>
          </w:p>
          <w:p w14:paraId="61D2CC7F" w14:textId="132DBB21" w:rsidR="006D41D4" w:rsidRPr="00245A98" w:rsidRDefault="00D84BF7" w:rsidP="001B222E">
            <w:pPr>
              <w:pStyle w:val="ListParagraph"/>
              <w:numPr>
                <w:ilvl w:val="0"/>
                <w:numId w:val="9"/>
              </w:numPr>
              <w:ind w:left="222" w:hanging="222"/>
              <w:jc w:val="both"/>
              <w:rPr>
                <w:rFonts w:ascii="Times New Roman" w:eastAsia="Times New Roman" w:hAnsi="Times New Roman" w:cs="Times New Roman"/>
                <w:lang w:val="en-US" w:eastAsia="es-MX"/>
              </w:rPr>
            </w:pPr>
            <w:r w:rsidRPr="00245A98">
              <w:rPr>
                <w:rFonts w:ascii="Times New Roman" w:eastAsia="Times New Roman" w:hAnsi="Times New Roman" w:cs="Times New Roman"/>
                <w:lang w:val="en-US" w:eastAsia="es-MX"/>
              </w:rPr>
              <w:t>Cleaning</w:t>
            </w:r>
            <w:r w:rsidR="00AE4199" w:rsidRPr="00245A98">
              <w:rPr>
                <w:rFonts w:ascii="Times New Roman" w:eastAsia="Times New Roman" w:hAnsi="Times New Roman" w:cs="Times New Roman"/>
                <w:lang w:val="en-US" w:eastAsia="es-MX"/>
              </w:rPr>
              <w:t xml:space="preserve"> of</w:t>
            </w:r>
            <w:r w:rsidRPr="00245A98">
              <w:rPr>
                <w:rFonts w:ascii="Times New Roman" w:eastAsia="Times New Roman" w:hAnsi="Times New Roman" w:cs="Times New Roman"/>
                <w:lang w:val="en-US" w:eastAsia="es-MX"/>
              </w:rPr>
              <w:t xml:space="preserve"> </w:t>
            </w:r>
            <w:r w:rsidR="000427CA" w:rsidRPr="00245A98">
              <w:rPr>
                <w:rFonts w:ascii="Times New Roman" w:eastAsia="Times New Roman" w:hAnsi="Times New Roman" w:cs="Times New Roman"/>
                <w:lang w:val="en-US" w:eastAsia="es-MX"/>
              </w:rPr>
              <w:t>databases for spatial analysis</w:t>
            </w:r>
            <w:r w:rsidRPr="00245A98">
              <w:rPr>
                <w:rFonts w:ascii="Times New Roman" w:eastAsia="Times New Roman" w:hAnsi="Times New Roman" w:cs="Times New Roman"/>
                <w:lang w:val="en-US" w:eastAsia="es-MX"/>
              </w:rPr>
              <w:t xml:space="preserve"> and </w:t>
            </w:r>
            <w:r w:rsidR="00B15841" w:rsidRPr="00245A98">
              <w:rPr>
                <w:rFonts w:ascii="Times New Roman" w:eastAsia="Times New Roman" w:hAnsi="Times New Roman" w:cs="Times New Roman"/>
                <w:lang w:val="en-US" w:eastAsia="es-MX"/>
              </w:rPr>
              <w:t>generati</w:t>
            </w:r>
            <w:r w:rsidR="00AE4199" w:rsidRPr="00245A98">
              <w:rPr>
                <w:rFonts w:ascii="Times New Roman" w:eastAsia="Times New Roman" w:hAnsi="Times New Roman" w:cs="Times New Roman"/>
                <w:lang w:val="en-US" w:eastAsia="es-MX"/>
              </w:rPr>
              <w:t>on of</w:t>
            </w:r>
            <w:r w:rsidR="00B15841" w:rsidRPr="00245A98">
              <w:rPr>
                <w:rFonts w:ascii="Times New Roman" w:eastAsia="Times New Roman" w:hAnsi="Times New Roman" w:cs="Times New Roman"/>
                <w:lang w:val="en-US" w:eastAsia="es-MX"/>
              </w:rPr>
              <w:t xml:space="preserve"> queries in SQL.</w:t>
            </w:r>
          </w:p>
          <w:p w14:paraId="4A06301C" w14:textId="455757F7" w:rsidR="000427CA" w:rsidRPr="00245A98" w:rsidRDefault="00B15841" w:rsidP="001B222E">
            <w:pPr>
              <w:pStyle w:val="ListParagraph"/>
              <w:numPr>
                <w:ilvl w:val="0"/>
                <w:numId w:val="9"/>
              </w:numPr>
              <w:ind w:left="222" w:hanging="222"/>
              <w:jc w:val="both"/>
              <w:rPr>
                <w:rFonts w:ascii="Times New Roman" w:eastAsia="Times New Roman" w:hAnsi="Times New Roman" w:cs="Times New Roman"/>
                <w:lang w:val="en-US" w:eastAsia="es-MX"/>
              </w:rPr>
            </w:pPr>
            <w:r w:rsidRPr="00245A98">
              <w:rPr>
                <w:rFonts w:ascii="Times New Roman" w:eastAsia="Times New Roman" w:hAnsi="Times New Roman" w:cs="Times New Roman"/>
                <w:lang w:val="en-US" w:eastAsia="es-MX"/>
              </w:rPr>
              <w:t xml:space="preserve">Creation of </w:t>
            </w:r>
            <w:r w:rsidR="009E4761" w:rsidRPr="00245A98">
              <w:rPr>
                <w:rFonts w:ascii="Times New Roman" w:eastAsia="Times New Roman" w:hAnsi="Times New Roman" w:cs="Times New Roman"/>
                <w:lang w:val="en-US" w:eastAsia="es-MX"/>
              </w:rPr>
              <w:t xml:space="preserve">a </w:t>
            </w:r>
            <w:r w:rsidRPr="00245A98">
              <w:rPr>
                <w:rFonts w:ascii="Times New Roman" w:eastAsia="Times New Roman" w:hAnsi="Times New Roman" w:cs="Times New Roman"/>
                <w:lang w:val="en-US" w:eastAsia="es-MX"/>
              </w:rPr>
              <w:t>General Report about</w:t>
            </w:r>
            <w:r w:rsidRPr="00245A9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AE4199" w:rsidRPr="00245A98">
              <w:rPr>
                <w:rFonts w:ascii="Times New Roman" w:hAnsi="Times New Roman" w:cs="Times New Roman"/>
                <w:lang w:val="en-US"/>
              </w:rPr>
              <w:t xml:space="preserve">the </w:t>
            </w:r>
            <w:r w:rsidRPr="00245A98">
              <w:rPr>
                <w:rFonts w:ascii="Times New Roman" w:eastAsia="Times New Roman" w:hAnsi="Times New Roman" w:cs="Times New Roman"/>
                <w:lang w:val="en-US" w:eastAsia="es-MX"/>
              </w:rPr>
              <w:t xml:space="preserve">follow-up of recommendations </w:t>
            </w:r>
            <w:r w:rsidR="00AE4199" w:rsidRPr="00245A98">
              <w:rPr>
                <w:rFonts w:ascii="Times New Roman" w:eastAsia="Times New Roman" w:hAnsi="Times New Roman" w:cs="Times New Roman"/>
                <w:lang w:val="en-US" w:eastAsia="es-MX"/>
              </w:rPr>
              <w:t>on</w:t>
            </w:r>
            <w:r w:rsidRPr="00245A98">
              <w:rPr>
                <w:rFonts w:ascii="Times New Roman" w:eastAsia="Times New Roman" w:hAnsi="Times New Roman" w:cs="Times New Roman"/>
                <w:lang w:val="en-US" w:eastAsia="es-MX"/>
              </w:rPr>
              <w:t xml:space="preserve"> human rights</w:t>
            </w:r>
            <w:r w:rsidR="00305021">
              <w:rPr>
                <w:rFonts w:ascii="Times New Roman" w:eastAsia="Times New Roman" w:hAnsi="Times New Roman" w:cs="Times New Roman"/>
                <w:lang w:val="en-US" w:eastAsia="es-MX"/>
              </w:rPr>
              <w:t>.</w:t>
            </w:r>
          </w:p>
          <w:p w14:paraId="646668AF" w14:textId="2A8EBD8F" w:rsidR="000427CA" w:rsidRPr="00245A98" w:rsidRDefault="000427CA" w:rsidP="001B222E">
            <w:pPr>
              <w:ind w:left="222" w:hanging="222"/>
              <w:jc w:val="both"/>
              <w:rPr>
                <w:rFonts w:ascii="Times New Roman" w:eastAsia="Times New Roman" w:hAnsi="Times New Roman" w:cs="Times New Roman"/>
                <w:lang w:val="en-US" w:eastAsia="es-MX"/>
              </w:rPr>
            </w:pPr>
          </w:p>
        </w:tc>
      </w:tr>
      <w:tr w:rsidR="00E64CEA" w:rsidRPr="00520F72" w14:paraId="05499325" w14:textId="77777777" w:rsidTr="00245A98">
        <w:trPr>
          <w:gridAfter w:val="1"/>
          <w:wAfter w:w="10" w:type="dxa"/>
          <w:trHeight w:val="720"/>
        </w:trPr>
        <w:tc>
          <w:tcPr>
            <w:tcW w:w="501" w:type="dxa"/>
            <w:gridSpan w:val="2"/>
            <w:noWrap/>
            <w:hideMark/>
          </w:tcPr>
          <w:p w14:paraId="50A8B121" w14:textId="77777777" w:rsidR="001C38DE" w:rsidRPr="00245A98" w:rsidRDefault="001C38DE" w:rsidP="001B222E">
            <w:pPr>
              <w:rPr>
                <w:rFonts w:ascii="Times New Roman" w:eastAsia="Times New Roman" w:hAnsi="Times New Roman" w:cs="Times New Roman"/>
                <w:lang w:val="en-US" w:eastAsia="es-MX"/>
              </w:rPr>
            </w:pPr>
          </w:p>
        </w:tc>
        <w:tc>
          <w:tcPr>
            <w:tcW w:w="9939" w:type="dxa"/>
            <w:gridSpan w:val="17"/>
            <w:vMerge/>
            <w:hideMark/>
          </w:tcPr>
          <w:p w14:paraId="72A028C9" w14:textId="77777777" w:rsidR="001C38DE" w:rsidRPr="00245A98" w:rsidRDefault="001C38DE" w:rsidP="001B222E">
            <w:pPr>
              <w:rPr>
                <w:rFonts w:ascii="Times New Roman" w:eastAsia="Times New Roman" w:hAnsi="Times New Roman" w:cs="Times New Roman"/>
                <w:lang w:val="en-US" w:eastAsia="es-MX"/>
              </w:rPr>
            </w:pPr>
          </w:p>
        </w:tc>
      </w:tr>
      <w:tr w:rsidR="00E64CEA" w:rsidRPr="00245A98" w14:paraId="417592A6" w14:textId="77777777" w:rsidTr="00245A98">
        <w:trPr>
          <w:gridAfter w:val="1"/>
          <w:wAfter w:w="10" w:type="dxa"/>
          <w:trHeight w:val="333"/>
        </w:trPr>
        <w:tc>
          <w:tcPr>
            <w:tcW w:w="10440" w:type="dxa"/>
            <w:gridSpan w:val="19"/>
            <w:tcBorders>
              <w:bottom w:val="single" w:sz="12" w:space="0" w:color="auto"/>
            </w:tcBorders>
            <w:noWrap/>
            <w:hideMark/>
          </w:tcPr>
          <w:p w14:paraId="184F9E38" w14:textId="2766710F" w:rsidR="001C38DE" w:rsidRPr="00245A98" w:rsidRDefault="0015483A" w:rsidP="001B222E">
            <w:pPr>
              <w:rPr>
                <w:rFonts w:ascii="Times New Roman" w:eastAsia="Times New Roman" w:hAnsi="Times New Roman" w:cs="Times New Roman"/>
                <w:b/>
                <w:lang w:val="en-US" w:eastAsia="es-MX"/>
              </w:rPr>
            </w:pPr>
            <w:r w:rsidRPr="00245A98">
              <w:rPr>
                <w:rFonts w:ascii="Times New Roman" w:eastAsia="Times New Roman" w:hAnsi="Times New Roman" w:cs="Times New Roman"/>
                <w:b/>
                <w:lang w:val="en-US" w:eastAsia="es-MX"/>
              </w:rPr>
              <w:t>COMPETENCIES</w:t>
            </w:r>
          </w:p>
        </w:tc>
      </w:tr>
      <w:tr w:rsidR="00E64CEA" w:rsidRPr="00520F72" w14:paraId="5BFBA14A" w14:textId="77777777" w:rsidTr="00245A98">
        <w:trPr>
          <w:gridAfter w:val="1"/>
          <w:wAfter w:w="10" w:type="dxa"/>
          <w:trHeight w:val="327"/>
        </w:trPr>
        <w:tc>
          <w:tcPr>
            <w:tcW w:w="501" w:type="dxa"/>
            <w:gridSpan w:val="2"/>
            <w:tcBorders>
              <w:top w:val="single" w:sz="12" w:space="0" w:color="auto"/>
            </w:tcBorders>
            <w:noWrap/>
            <w:hideMark/>
          </w:tcPr>
          <w:p w14:paraId="5687CF02" w14:textId="77777777" w:rsidR="002E3C7F" w:rsidRPr="00245A98" w:rsidRDefault="002E3C7F" w:rsidP="001B222E">
            <w:pPr>
              <w:rPr>
                <w:rFonts w:ascii="Times New Roman" w:eastAsia="Times New Roman" w:hAnsi="Times New Roman" w:cs="Times New Roman"/>
                <w:lang w:val="en-US" w:eastAsia="es-MX"/>
              </w:rPr>
            </w:pPr>
          </w:p>
        </w:tc>
        <w:tc>
          <w:tcPr>
            <w:tcW w:w="9939" w:type="dxa"/>
            <w:gridSpan w:val="17"/>
            <w:tcBorders>
              <w:top w:val="single" w:sz="12" w:space="0" w:color="auto"/>
            </w:tcBorders>
            <w:noWrap/>
            <w:hideMark/>
          </w:tcPr>
          <w:p w14:paraId="086D1642" w14:textId="57685026" w:rsidR="002E3C7F" w:rsidRPr="00245A98" w:rsidRDefault="0044207D" w:rsidP="001B222E">
            <w:pPr>
              <w:pStyle w:val="ListParagraph"/>
              <w:numPr>
                <w:ilvl w:val="0"/>
                <w:numId w:val="10"/>
              </w:numPr>
              <w:ind w:left="222" w:hanging="283"/>
              <w:rPr>
                <w:rFonts w:ascii="Times New Roman" w:eastAsia="Times New Roman" w:hAnsi="Times New Roman" w:cs="Times New Roman"/>
                <w:lang w:val="en-US" w:eastAsia="es-MX"/>
              </w:rPr>
            </w:pPr>
            <w:r w:rsidRPr="00245A98">
              <w:rPr>
                <w:rFonts w:ascii="Times New Roman" w:eastAsia="Times New Roman" w:hAnsi="Times New Roman" w:cs="Times New Roman"/>
                <w:lang w:val="en-US" w:eastAsia="es-MX"/>
              </w:rPr>
              <w:t>Programming Languages: R, Python</w:t>
            </w:r>
            <w:r w:rsidR="00985854">
              <w:rPr>
                <w:rFonts w:ascii="Times New Roman" w:eastAsia="Times New Roman" w:hAnsi="Times New Roman" w:cs="Times New Roman"/>
                <w:lang w:val="en-US" w:eastAsia="es-MX"/>
              </w:rPr>
              <w:t>, Stata</w:t>
            </w:r>
          </w:p>
        </w:tc>
      </w:tr>
      <w:tr w:rsidR="00E64CEA" w:rsidRPr="00520F72" w14:paraId="180A564F" w14:textId="77777777" w:rsidTr="00245A98">
        <w:trPr>
          <w:gridAfter w:val="1"/>
          <w:wAfter w:w="10" w:type="dxa"/>
          <w:trHeight w:val="885"/>
        </w:trPr>
        <w:tc>
          <w:tcPr>
            <w:tcW w:w="501" w:type="dxa"/>
            <w:gridSpan w:val="2"/>
            <w:noWrap/>
            <w:hideMark/>
          </w:tcPr>
          <w:p w14:paraId="5F678061" w14:textId="77777777" w:rsidR="002E3C7F" w:rsidRPr="00245A98" w:rsidRDefault="002E3C7F" w:rsidP="001B222E">
            <w:pPr>
              <w:rPr>
                <w:rFonts w:ascii="Times New Roman" w:eastAsia="Times New Roman" w:hAnsi="Times New Roman" w:cs="Times New Roman"/>
                <w:lang w:val="en-US" w:eastAsia="es-MX"/>
              </w:rPr>
            </w:pPr>
          </w:p>
        </w:tc>
        <w:tc>
          <w:tcPr>
            <w:tcW w:w="9939" w:type="dxa"/>
            <w:gridSpan w:val="17"/>
            <w:noWrap/>
            <w:hideMark/>
          </w:tcPr>
          <w:p w14:paraId="2A5EF5D9" w14:textId="116FBD11" w:rsidR="002E3C7F" w:rsidRPr="00245A98" w:rsidRDefault="0044207D" w:rsidP="001B222E">
            <w:pPr>
              <w:pStyle w:val="ListParagraph"/>
              <w:numPr>
                <w:ilvl w:val="0"/>
                <w:numId w:val="10"/>
              </w:numPr>
              <w:ind w:left="222" w:hanging="283"/>
              <w:rPr>
                <w:rFonts w:ascii="Times New Roman" w:eastAsia="Times New Roman" w:hAnsi="Times New Roman" w:cs="Times New Roman"/>
                <w:lang w:val="en-US" w:eastAsia="es-MX"/>
              </w:rPr>
            </w:pPr>
            <w:r w:rsidRPr="00245A98">
              <w:rPr>
                <w:rFonts w:ascii="Times New Roman" w:eastAsia="Times New Roman" w:hAnsi="Times New Roman" w:cs="Times New Roman"/>
                <w:lang w:val="en-US" w:eastAsia="es-MX"/>
              </w:rPr>
              <w:t xml:space="preserve">Statistical techniques and Data </w:t>
            </w:r>
            <w:r w:rsidR="008B51B3" w:rsidRPr="00245A98">
              <w:rPr>
                <w:rFonts w:ascii="Times New Roman" w:eastAsia="Times New Roman" w:hAnsi="Times New Roman" w:cs="Times New Roman"/>
                <w:lang w:val="en-US" w:eastAsia="es-MX"/>
              </w:rPr>
              <w:t>Analysis</w:t>
            </w:r>
            <w:r w:rsidRPr="00245A98">
              <w:rPr>
                <w:rFonts w:ascii="Times New Roman" w:eastAsia="Times New Roman" w:hAnsi="Times New Roman" w:cs="Times New Roman"/>
                <w:lang w:val="en-US" w:eastAsia="es-MX"/>
              </w:rPr>
              <w:t xml:space="preserve">: Hypothesis testing, </w:t>
            </w:r>
            <w:r w:rsidR="005C2E0F" w:rsidRPr="00245A98">
              <w:rPr>
                <w:rFonts w:ascii="Times New Roman" w:eastAsia="Times New Roman" w:hAnsi="Times New Roman" w:cs="Times New Roman"/>
                <w:lang w:val="en-US" w:eastAsia="es-MX"/>
              </w:rPr>
              <w:t>Predictive models, Time series, Lineal regression, Logit regression, Spatial regression, Cluster Analysis, Heat maps, Latent Analysis</w:t>
            </w:r>
            <w:r w:rsidR="00972ED2" w:rsidRPr="00245A98">
              <w:rPr>
                <w:rFonts w:ascii="Times New Roman" w:eastAsia="Times New Roman" w:hAnsi="Times New Roman" w:cs="Times New Roman"/>
                <w:lang w:val="en-US" w:eastAsia="es-MX"/>
              </w:rPr>
              <w:t>,</w:t>
            </w:r>
            <w:r w:rsidR="005C2E0F" w:rsidRPr="00245A98">
              <w:rPr>
                <w:rFonts w:ascii="Times New Roman" w:eastAsia="Times New Roman" w:hAnsi="Times New Roman" w:cs="Times New Roman"/>
                <w:lang w:val="en-US" w:eastAsia="es-MX"/>
              </w:rPr>
              <w:t xml:space="preserve"> and Data </w:t>
            </w:r>
            <w:r w:rsidR="00BF5B0C" w:rsidRPr="00245A98">
              <w:rPr>
                <w:rFonts w:ascii="Times New Roman" w:eastAsia="Times New Roman" w:hAnsi="Times New Roman" w:cs="Times New Roman"/>
                <w:lang w:val="en-US" w:eastAsia="es-MX"/>
              </w:rPr>
              <w:t>Analyst</w:t>
            </w:r>
            <w:r w:rsidR="005C2E0F" w:rsidRPr="00245A98">
              <w:rPr>
                <w:rFonts w:ascii="Times New Roman" w:eastAsia="Times New Roman" w:hAnsi="Times New Roman" w:cs="Times New Roman"/>
                <w:lang w:val="en-US" w:eastAsia="es-MX"/>
              </w:rPr>
              <w:t xml:space="preserve"> pipeline (cleaning,</w:t>
            </w:r>
            <w:r w:rsidR="007A555B" w:rsidRPr="00245A98">
              <w:rPr>
                <w:rFonts w:ascii="Times New Roman" w:eastAsia="Times New Roman" w:hAnsi="Times New Roman" w:cs="Times New Roman"/>
                <w:lang w:val="en-US" w:eastAsia="es-MX"/>
              </w:rPr>
              <w:t xml:space="preserve"> analysis, modeling, visualization, and interpretation of results)</w:t>
            </w:r>
          </w:p>
        </w:tc>
      </w:tr>
      <w:tr w:rsidR="00E64CEA" w:rsidRPr="00520F72" w14:paraId="7EB9DADD" w14:textId="77777777" w:rsidTr="00245A98">
        <w:trPr>
          <w:gridAfter w:val="1"/>
          <w:wAfter w:w="10" w:type="dxa"/>
          <w:trHeight w:val="103"/>
        </w:trPr>
        <w:tc>
          <w:tcPr>
            <w:tcW w:w="501" w:type="dxa"/>
            <w:gridSpan w:val="2"/>
            <w:noWrap/>
            <w:hideMark/>
          </w:tcPr>
          <w:p w14:paraId="5F9DCB52" w14:textId="77777777" w:rsidR="002E3C7F" w:rsidRPr="00245A98" w:rsidRDefault="002E3C7F" w:rsidP="001B222E">
            <w:pPr>
              <w:rPr>
                <w:rFonts w:ascii="Times New Roman" w:eastAsia="Times New Roman" w:hAnsi="Times New Roman" w:cs="Times New Roman"/>
                <w:lang w:val="en-US" w:eastAsia="es-MX"/>
              </w:rPr>
            </w:pPr>
          </w:p>
        </w:tc>
        <w:tc>
          <w:tcPr>
            <w:tcW w:w="9939" w:type="dxa"/>
            <w:gridSpan w:val="17"/>
            <w:noWrap/>
            <w:hideMark/>
          </w:tcPr>
          <w:p w14:paraId="503EFFD3" w14:textId="7C530CAB" w:rsidR="002E3C7F" w:rsidRPr="00245A98" w:rsidRDefault="007A555B" w:rsidP="001B222E">
            <w:pPr>
              <w:pStyle w:val="ListParagraph"/>
              <w:numPr>
                <w:ilvl w:val="0"/>
                <w:numId w:val="10"/>
              </w:numPr>
              <w:ind w:left="222" w:hanging="283"/>
              <w:rPr>
                <w:rFonts w:ascii="Times New Roman" w:eastAsia="Times New Roman" w:hAnsi="Times New Roman" w:cs="Times New Roman"/>
                <w:lang w:val="en-US" w:eastAsia="es-MX"/>
              </w:rPr>
            </w:pPr>
            <w:r w:rsidRPr="00245A98">
              <w:rPr>
                <w:rFonts w:ascii="Times New Roman" w:eastAsia="Times New Roman" w:hAnsi="Times New Roman" w:cs="Times New Roman"/>
                <w:lang w:val="en-US" w:eastAsia="es-MX"/>
              </w:rPr>
              <w:t>O</w:t>
            </w:r>
            <w:r w:rsidR="002E3C7F" w:rsidRPr="00245A98">
              <w:rPr>
                <w:rFonts w:ascii="Times New Roman" w:eastAsia="Times New Roman" w:hAnsi="Times New Roman" w:cs="Times New Roman"/>
                <w:lang w:val="en-US" w:eastAsia="es-MX"/>
              </w:rPr>
              <w:t xml:space="preserve">ther </w:t>
            </w:r>
            <w:r w:rsidRPr="00245A98">
              <w:rPr>
                <w:rFonts w:ascii="Times New Roman" w:eastAsia="Times New Roman" w:hAnsi="Times New Roman" w:cs="Times New Roman"/>
                <w:lang w:val="en-US" w:eastAsia="es-MX"/>
              </w:rPr>
              <w:t>software</w:t>
            </w:r>
            <w:r w:rsidR="002E3C7F" w:rsidRPr="00245A98">
              <w:rPr>
                <w:rFonts w:ascii="Times New Roman" w:eastAsia="Times New Roman" w:hAnsi="Times New Roman" w:cs="Times New Roman"/>
                <w:lang w:val="en-US" w:eastAsia="es-MX"/>
              </w:rPr>
              <w:t xml:space="preserve"> for statistical </w:t>
            </w:r>
            <w:r w:rsidR="00334194" w:rsidRPr="00245A98">
              <w:rPr>
                <w:rFonts w:ascii="Times New Roman" w:eastAsia="Times New Roman" w:hAnsi="Times New Roman" w:cs="Times New Roman"/>
                <w:lang w:val="en-US" w:eastAsia="es-MX"/>
              </w:rPr>
              <w:t xml:space="preserve">and spatial </w:t>
            </w:r>
            <w:r w:rsidR="002E3C7F" w:rsidRPr="00245A98">
              <w:rPr>
                <w:rFonts w:ascii="Times New Roman" w:eastAsia="Times New Roman" w:hAnsi="Times New Roman" w:cs="Times New Roman"/>
                <w:lang w:val="en-US" w:eastAsia="es-MX"/>
              </w:rPr>
              <w:t>analysis</w:t>
            </w:r>
            <w:r w:rsidRPr="00245A98">
              <w:rPr>
                <w:rFonts w:ascii="Times New Roman" w:eastAsia="Times New Roman" w:hAnsi="Times New Roman" w:cs="Times New Roman"/>
                <w:lang w:val="en-US" w:eastAsia="es-MX"/>
              </w:rPr>
              <w:t>:</w:t>
            </w:r>
            <w:r w:rsidR="002E3C7F" w:rsidRPr="00245A98">
              <w:rPr>
                <w:rFonts w:ascii="Times New Roman" w:eastAsia="Times New Roman" w:hAnsi="Times New Roman" w:cs="Times New Roman"/>
                <w:lang w:val="en-US" w:eastAsia="es-MX"/>
              </w:rPr>
              <w:t xml:space="preserve"> </w:t>
            </w:r>
            <w:r w:rsidR="00305021">
              <w:rPr>
                <w:rFonts w:ascii="Times New Roman" w:eastAsia="Times New Roman" w:hAnsi="Times New Roman" w:cs="Times New Roman"/>
                <w:lang w:val="en-US" w:eastAsia="es-MX"/>
              </w:rPr>
              <w:t xml:space="preserve">SQL, </w:t>
            </w:r>
            <w:r w:rsidRPr="00245A98">
              <w:rPr>
                <w:rFonts w:ascii="Times New Roman" w:eastAsia="Times New Roman" w:hAnsi="Times New Roman" w:cs="Times New Roman"/>
                <w:lang w:val="en-US" w:eastAsia="es-MX"/>
              </w:rPr>
              <w:t xml:space="preserve">QGis, Excel, SAS, Google </w:t>
            </w:r>
            <w:r w:rsidR="00175C99" w:rsidRPr="00245A98">
              <w:rPr>
                <w:rFonts w:ascii="Times New Roman" w:eastAsia="Times New Roman" w:hAnsi="Times New Roman" w:cs="Times New Roman"/>
                <w:lang w:val="en-US" w:eastAsia="es-MX"/>
              </w:rPr>
              <w:t>Data Studio,</w:t>
            </w:r>
            <w:r w:rsidR="00305021">
              <w:rPr>
                <w:rFonts w:ascii="Times New Roman" w:eastAsia="Times New Roman" w:hAnsi="Times New Roman" w:cs="Times New Roman"/>
                <w:lang w:val="en-US" w:eastAsia="es-MX"/>
              </w:rPr>
              <w:t xml:space="preserve"> Power BI,</w:t>
            </w:r>
            <w:r w:rsidR="00175C99" w:rsidRPr="00245A98">
              <w:rPr>
                <w:rFonts w:ascii="Times New Roman" w:eastAsia="Times New Roman" w:hAnsi="Times New Roman" w:cs="Times New Roman"/>
                <w:lang w:val="en-US" w:eastAsia="es-MX"/>
              </w:rPr>
              <w:t xml:space="preserve"> </w:t>
            </w:r>
            <w:r w:rsidR="002E3C7F" w:rsidRPr="00245A98">
              <w:rPr>
                <w:rFonts w:ascii="Times New Roman" w:eastAsia="Times New Roman" w:hAnsi="Times New Roman" w:cs="Times New Roman"/>
                <w:lang w:val="en-US" w:eastAsia="es-MX"/>
              </w:rPr>
              <w:t>GeoDa, SPSS, Latent Gold</w:t>
            </w:r>
            <w:r w:rsidR="00305021">
              <w:rPr>
                <w:rFonts w:ascii="Times New Roman" w:eastAsia="Times New Roman" w:hAnsi="Times New Roman" w:cs="Times New Roman"/>
                <w:lang w:val="en-US" w:eastAsia="es-MX"/>
              </w:rPr>
              <w:t>,</w:t>
            </w:r>
          </w:p>
          <w:p w14:paraId="41A8AB21" w14:textId="39F39244" w:rsidR="00E64CEA" w:rsidRPr="00245A98" w:rsidRDefault="00E64CEA" w:rsidP="001B222E">
            <w:pPr>
              <w:pStyle w:val="ListParagraph"/>
              <w:ind w:left="222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es-MX"/>
              </w:rPr>
            </w:pPr>
          </w:p>
        </w:tc>
      </w:tr>
      <w:tr w:rsidR="00E64CEA" w:rsidRPr="00520F72" w14:paraId="01716A82" w14:textId="77777777" w:rsidTr="00245A98">
        <w:trPr>
          <w:trHeight w:val="191"/>
        </w:trPr>
        <w:tc>
          <w:tcPr>
            <w:tcW w:w="501" w:type="dxa"/>
            <w:gridSpan w:val="2"/>
            <w:noWrap/>
            <w:hideMark/>
          </w:tcPr>
          <w:p w14:paraId="728B8A11" w14:textId="77777777" w:rsidR="00E64CEA" w:rsidRPr="00245A98" w:rsidRDefault="00E64CEA" w:rsidP="001B222E">
            <w:pPr>
              <w:rPr>
                <w:rFonts w:ascii="Times New Roman" w:eastAsia="Times New Roman" w:hAnsi="Times New Roman" w:cs="Times New Roman"/>
                <w:lang w:val="en-US" w:eastAsia="es-MX"/>
              </w:rPr>
            </w:pPr>
          </w:p>
        </w:tc>
        <w:tc>
          <w:tcPr>
            <w:tcW w:w="236" w:type="dxa"/>
            <w:noWrap/>
            <w:hideMark/>
          </w:tcPr>
          <w:p w14:paraId="6E3CB066" w14:textId="77777777" w:rsidR="00E64CEA" w:rsidRPr="00245A98" w:rsidRDefault="00E64CEA" w:rsidP="001B222E">
            <w:pPr>
              <w:rPr>
                <w:rFonts w:ascii="Times New Roman" w:eastAsia="Times New Roman" w:hAnsi="Times New Roman" w:cs="Times New Roman"/>
                <w:lang w:val="en-US" w:eastAsia="es-MX"/>
              </w:rPr>
            </w:pPr>
          </w:p>
        </w:tc>
        <w:tc>
          <w:tcPr>
            <w:tcW w:w="5881" w:type="dxa"/>
            <w:gridSpan w:val="2"/>
            <w:noWrap/>
            <w:hideMark/>
          </w:tcPr>
          <w:p w14:paraId="29482D92" w14:textId="77777777" w:rsidR="00E64CEA" w:rsidRPr="00245A98" w:rsidRDefault="00E64CEA" w:rsidP="001B222E">
            <w:pPr>
              <w:rPr>
                <w:rFonts w:ascii="Times New Roman" w:eastAsia="Times New Roman" w:hAnsi="Times New Roman" w:cs="Times New Roman"/>
                <w:lang w:val="en-US" w:eastAsia="es-MX"/>
              </w:rPr>
            </w:pPr>
          </w:p>
        </w:tc>
        <w:tc>
          <w:tcPr>
            <w:tcW w:w="614" w:type="dxa"/>
            <w:gridSpan w:val="3"/>
            <w:vMerge w:val="restart"/>
            <w:noWrap/>
            <w:hideMark/>
          </w:tcPr>
          <w:p w14:paraId="5108FEE6" w14:textId="77777777" w:rsidR="00E64CEA" w:rsidRPr="00245A98" w:rsidRDefault="00E64CEA" w:rsidP="001B222E">
            <w:pPr>
              <w:rPr>
                <w:rFonts w:ascii="Times New Roman" w:eastAsia="Times New Roman" w:hAnsi="Times New Roman" w:cs="Times New Roman"/>
                <w:lang w:val="en-US" w:eastAsia="es-MX"/>
              </w:rPr>
            </w:pPr>
          </w:p>
        </w:tc>
        <w:tc>
          <w:tcPr>
            <w:tcW w:w="1138" w:type="dxa"/>
            <w:gridSpan w:val="3"/>
            <w:vMerge w:val="restart"/>
            <w:noWrap/>
            <w:hideMark/>
          </w:tcPr>
          <w:p w14:paraId="6127949F" w14:textId="77777777" w:rsidR="00E64CEA" w:rsidRPr="00245A98" w:rsidRDefault="00E64CEA" w:rsidP="001B222E">
            <w:pPr>
              <w:rPr>
                <w:rFonts w:ascii="Times New Roman" w:eastAsia="Times New Roman" w:hAnsi="Times New Roman" w:cs="Times New Roman"/>
                <w:lang w:val="en-US" w:eastAsia="es-MX"/>
              </w:rPr>
            </w:pPr>
          </w:p>
        </w:tc>
        <w:tc>
          <w:tcPr>
            <w:tcW w:w="236" w:type="dxa"/>
            <w:gridSpan w:val="3"/>
            <w:vMerge w:val="restart"/>
            <w:noWrap/>
            <w:hideMark/>
          </w:tcPr>
          <w:p w14:paraId="467D7426" w14:textId="77777777" w:rsidR="00E64CEA" w:rsidRPr="00245A98" w:rsidRDefault="00E64CEA" w:rsidP="001B222E">
            <w:pPr>
              <w:rPr>
                <w:rFonts w:ascii="Times New Roman" w:eastAsia="Times New Roman" w:hAnsi="Times New Roman" w:cs="Times New Roman"/>
                <w:lang w:val="en-US" w:eastAsia="es-MX"/>
              </w:rPr>
            </w:pPr>
          </w:p>
        </w:tc>
        <w:tc>
          <w:tcPr>
            <w:tcW w:w="243" w:type="dxa"/>
            <w:gridSpan w:val="3"/>
            <w:vMerge w:val="restart"/>
            <w:noWrap/>
            <w:hideMark/>
          </w:tcPr>
          <w:p w14:paraId="55DDAE38" w14:textId="77777777" w:rsidR="00E64CEA" w:rsidRPr="00245A98" w:rsidRDefault="00E64CEA" w:rsidP="001B222E">
            <w:pPr>
              <w:rPr>
                <w:rFonts w:ascii="Times New Roman" w:eastAsia="Times New Roman" w:hAnsi="Times New Roman" w:cs="Times New Roman"/>
                <w:lang w:val="en-US" w:eastAsia="es-MX"/>
              </w:rPr>
            </w:pPr>
          </w:p>
        </w:tc>
        <w:tc>
          <w:tcPr>
            <w:tcW w:w="1601" w:type="dxa"/>
            <w:gridSpan w:val="3"/>
            <w:vMerge w:val="restart"/>
            <w:noWrap/>
            <w:hideMark/>
          </w:tcPr>
          <w:p w14:paraId="34718112" w14:textId="77777777" w:rsidR="00E64CEA" w:rsidRPr="00245A98" w:rsidRDefault="00E64CEA" w:rsidP="001B222E">
            <w:pPr>
              <w:rPr>
                <w:rFonts w:ascii="Times New Roman" w:eastAsia="Times New Roman" w:hAnsi="Times New Roman" w:cs="Times New Roman"/>
                <w:lang w:val="en-US" w:eastAsia="es-MX"/>
              </w:rPr>
            </w:pPr>
          </w:p>
        </w:tc>
      </w:tr>
      <w:tr w:rsidR="00190808" w:rsidRPr="00520F72" w14:paraId="4F7D33D0" w14:textId="77777777" w:rsidTr="00245A98">
        <w:trPr>
          <w:trHeight w:val="252"/>
        </w:trPr>
        <w:tc>
          <w:tcPr>
            <w:tcW w:w="6618" w:type="dxa"/>
            <w:gridSpan w:val="5"/>
            <w:noWrap/>
          </w:tcPr>
          <w:p w14:paraId="78E56C46" w14:textId="77777777" w:rsidR="00190808" w:rsidRPr="00245A98" w:rsidRDefault="00190808" w:rsidP="001B222E">
            <w:pPr>
              <w:rPr>
                <w:rFonts w:ascii="Times New Roman" w:eastAsia="Times New Roman" w:hAnsi="Times New Roman" w:cs="Times New Roman"/>
                <w:b/>
                <w:lang w:val="en-US" w:eastAsia="es-MX"/>
              </w:rPr>
            </w:pPr>
          </w:p>
        </w:tc>
        <w:tc>
          <w:tcPr>
            <w:tcW w:w="614" w:type="dxa"/>
            <w:gridSpan w:val="3"/>
            <w:vMerge/>
            <w:tcBorders>
              <w:bottom w:val="single" w:sz="12" w:space="0" w:color="auto"/>
            </w:tcBorders>
            <w:noWrap/>
          </w:tcPr>
          <w:p w14:paraId="1477B98F" w14:textId="77777777" w:rsidR="00190808" w:rsidRPr="00245A98" w:rsidRDefault="00190808" w:rsidP="001B222E">
            <w:pPr>
              <w:rPr>
                <w:rFonts w:ascii="Times New Roman" w:eastAsia="Times New Roman" w:hAnsi="Times New Roman" w:cs="Times New Roman"/>
                <w:lang w:val="en-US" w:eastAsia="es-MX"/>
              </w:rPr>
            </w:pPr>
          </w:p>
        </w:tc>
        <w:tc>
          <w:tcPr>
            <w:tcW w:w="1138" w:type="dxa"/>
            <w:gridSpan w:val="3"/>
            <w:vMerge/>
            <w:tcBorders>
              <w:bottom w:val="single" w:sz="12" w:space="0" w:color="auto"/>
            </w:tcBorders>
            <w:noWrap/>
          </w:tcPr>
          <w:p w14:paraId="50166DCD" w14:textId="77777777" w:rsidR="00190808" w:rsidRPr="00245A98" w:rsidRDefault="00190808" w:rsidP="001B222E">
            <w:pPr>
              <w:rPr>
                <w:rFonts w:ascii="Times New Roman" w:eastAsia="Times New Roman" w:hAnsi="Times New Roman" w:cs="Times New Roman"/>
                <w:lang w:val="en-US" w:eastAsia="es-MX"/>
              </w:rPr>
            </w:pPr>
          </w:p>
        </w:tc>
        <w:tc>
          <w:tcPr>
            <w:tcW w:w="236" w:type="dxa"/>
            <w:gridSpan w:val="3"/>
            <w:vMerge/>
            <w:tcBorders>
              <w:bottom w:val="single" w:sz="12" w:space="0" w:color="auto"/>
            </w:tcBorders>
            <w:noWrap/>
          </w:tcPr>
          <w:p w14:paraId="077F3CEC" w14:textId="77777777" w:rsidR="00190808" w:rsidRPr="00245A98" w:rsidRDefault="00190808" w:rsidP="001B222E">
            <w:pPr>
              <w:rPr>
                <w:rFonts w:ascii="Times New Roman" w:eastAsia="Times New Roman" w:hAnsi="Times New Roman" w:cs="Times New Roman"/>
                <w:lang w:val="en-US" w:eastAsia="es-MX"/>
              </w:rPr>
            </w:pPr>
          </w:p>
        </w:tc>
        <w:tc>
          <w:tcPr>
            <w:tcW w:w="243" w:type="dxa"/>
            <w:gridSpan w:val="3"/>
            <w:vMerge/>
            <w:tcBorders>
              <w:bottom w:val="single" w:sz="12" w:space="0" w:color="auto"/>
            </w:tcBorders>
            <w:noWrap/>
          </w:tcPr>
          <w:p w14:paraId="3750EF58" w14:textId="77777777" w:rsidR="00190808" w:rsidRPr="00245A98" w:rsidRDefault="00190808" w:rsidP="001B222E">
            <w:pPr>
              <w:rPr>
                <w:rFonts w:ascii="Times New Roman" w:eastAsia="Times New Roman" w:hAnsi="Times New Roman" w:cs="Times New Roman"/>
                <w:lang w:val="en-US" w:eastAsia="es-MX"/>
              </w:rPr>
            </w:pPr>
          </w:p>
        </w:tc>
        <w:tc>
          <w:tcPr>
            <w:tcW w:w="1601" w:type="dxa"/>
            <w:gridSpan w:val="3"/>
            <w:vMerge/>
            <w:tcBorders>
              <w:bottom w:val="single" w:sz="12" w:space="0" w:color="auto"/>
            </w:tcBorders>
            <w:noWrap/>
          </w:tcPr>
          <w:p w14:paraId="36FAD2FE" w14:textId="77777777" w:rsidR="00190808" w:rsidRPr="00245A98" w:rsidRDefault="00190808" w:rsidP="001B222E">
            <w:pPr>
              <w:rPr>
                <w:rFonts w:ascii="Times New Roman" w:eastAsia="Times New Roman" w:hAnsi="Times New Roman" w:cs="Times New Roman"/>
                <w:lang w:val="en-US" w:eastAsia="es-MX"/>
              </w:rPr>
            </w:pPr>
          </w:p>
        </w:tc>
      </w:tr>
      <w:tr w:rsidR="00190808" w:rsidRPr="00520F72" w14:paraId="2A4D9366" w14:textId="77777777" w:rsidTr="00245A98">
        <w:trPr>
          <w:trHeight w:val="252"/>
        </w:trPr>
        <w:tc>
          <w:tcPr>
            <w:tcW w:w="6618" w:type="dxa"/>
            <w:gridSpan w:val="5"/>
            <w:noWrap/>
          </w:tcPr>
          <w:p w14:paraId="6261DE64" w14:textId="77777777" w:rsidR="00190808" w:rsidRPr="00245A98" w:rsidRDefault="00190808" w:rsidP="001B222E">
            <w:pPr>
              <w:rPr>
                <w:rFonts w:ascii="Times New Roman" w:eastAsia="Times New Roman" w:hAnsi="Times New Roman" w:cs="Times New Roman"/>
                <w:b/>
                <w:lang w:val="en-US" w:eastAsia="es-MX"/>
              </w:rPr>
            </w:pPr>
          </w:p>
        </w:tc>
        <w:tc>
          <w:tcPr>
            <w:tcW w:w="614" w:type="dxa"/>
            <w:gridSpan w:val="3"/>
            <w:vMerge/>
            <w:tcBorders>
              <w:bottom w:val="single" w:sz="12" w:space="0" w:color="auto"/>
            </w:tcBorders>
            <w:noWrap/>
          </w:tcPr>
          <w:p w14:paraId="5F9D884E" w14:textId="77777777" w:rsidR="00190808" w:rsidRPr="00245A98" w:rsidRDefault="00190808" w:rsidP="001B222E">
            <w:pPr>
              <w:rPr>
                <w:rFonts w:ascii="Times New Roman" w:eastAsia="Times New Roman" w:hAnsi="Times New Roman" w:cs="Times New Roman"/>
                <w:lang w:val="en-US" w:eastAsia="es-MX"/>
              </w:rPr>
            </w:pPr>
          </w:p>
        </w:tc>
        <w:tc>
          <w:tcPr>
            <w:tcW w:w="1138" w:type="dxa"/>
            <w:gridSpan w:val="3"/>
            <w:vMerge/>
            <w:tcBorders>
              <w:bottom w:val="single" w:sz="12" w:space="0" w:color="auto"/>
            </w:tcBorders>
            <w:noWrap/>
          </w:tcPr>
          <w:p w14:paraId="3982FA58" w14:textId="77777777" w:rsidR="00190808" w:rsidRPr="00245A98" w:rsidRDefault="00190808" w:rsidP="001B222E">
            <w:pPr>
              <w:rPr>
                <w:rFonts w:ascii="Times New Roman" w:eastAsia="Times New Roman" w:hAnsi="Times New Roman" w:cs="Times New Roman"/>
                <w:lang w:val="en-US" w:eastAsia="es-MX"/>
              </w:rPr>
            </w:pPr>
          </w:p>
        </w:tc>
        <w:tc>
          <w:tcPr>
            <w:tcW w:w="236" w:type="dxa"/>
            <w:gridSpan w:val="3"/>
            <w:vMerge/>
            <w:tcBorders>
              <w:bottom w:val="single" w:sz="12" w:space="0" w:color="auto"/>
            </w:tcBorders>
            <w:noWrap/>
          </w:tcPr>
          <w:p w14:paraId="70CACBEC" w14:textId="77777777" w:rsidR="00190808" w:rsidRPr="00245A98" w:rsidRDefault="00190808" w:rsidP="001B222E">
            <w:pPr>
              <w:rPr>
                <w:rFonts w:ascii="Times New Roman" w:eastAsia="Times New Roman" w:hAnsi="Times New Roman" w:cs="Times New Roman"/>
                <w:lang w:val="en-US" w:eastAsia="es-MX"/>
              </w:rPr>
            </w:pPr>
          </w:p>
        </w:tc>
        <w:tc>
          <w:tcPr>
            <w:tcW w:w="243" w:type="dxa"/>
            <w:gridSpan w:val="3"/>
            <w:vMerge/>
            <w:tcBorders>
              <w:bottom w:val="single" w:sz="12" w:space="0" w:color="auto"/>
            </w:tcBorders>
            <w:noWrap/>
          </w:tcPr>
          <w:p w14:paraId="2EFE014A" w14:textId="77777777" w:rsidR="00190808" w:rsidRPr="00245A98" w:rsidRDefault="00190808" w:rsidP="001B222E">
            <w:pPr>
              <w:rPr>
                <w:rFonts w:ascii="Times New Roman" w:eastAsia="Times New Roman" w:hAnsi="Times New Roman" w:cs="Times New Roman"/>
                <w:lang w:val="en-US" w:eastAsia="es-MX"/>
              </w:rPr>
            </w:pPr>
          </w:p>
        </w:tc>
        <w:tc>
          <w:tcPr>
            <w:tcW w:w="1601" w:type="dxa"/>
            <w:gridSpan w:val="3"/>
            <w:vMerge/>
            <w:tcBorders>
              <w:bottom w:val="single" w:sz="12" w:space="0" w:color="auto"/>
            </w:tcBorders>
            <w:noWrap/>
          </w:tcPr>
          <w:p w14:paraId="618444BB" w14:textId="77777777" w:rsidR="00190808" w:rsidRPr="00245A98" w:rsidRDefault="00190808" w:rsidP="001B222E">
            <w:pPr>
              <w:rPr>
                <w:rFonts w:ascii="Times New Roman" w:eastAsia="Times New Roman" w:hAnsi="Times New Roman" w:cs="Times New Roman"/>
                <w:lang w:val="en-US" w:eastAsia="es-MX"/>
              </w:rPr>
            </w:pPr>
          </w:p>
        </w:tc>
      </w:tr>
      <w:tr w:rsidR="00190808" w:rsidRPr="00520F72" w14:paraId="5748600D" w14:textId="77777777" w:rsidTr="00245A98">
        <w:trPr>
          <w:trHeight w:val="252"/>
        </w:trPr>
        <w:tc>
          <w:tcPr>
            <w:tcW w:w="6618" w:type="dxa"/>
            <w:gridSpan w:val="5"/>
            <w:noWrap/>
          </w:tcPr>
          <w:p w14:paraId="77D21CFB" w14:textId="77777777" w:rsidR="00190808" w:rsidRPr="00245A98" w:rsidRDefault="00190808" w:rsidP="001B222E">
            <w:pPr>
              <w:rPr>
                <w:rFonts w:ascii="Times New Roman" w:eastAsia="Times New Roman" w:hAnsi="Times New Roman" w:cs="Times New Roman"/>
                <w:b/>
                <w:lang w:val="en-US" w:eastAsia="es-MX"/>
              </w:rPr>
            </w:pPr>
          </w:p>
        </w:tc>
        <w:tc>
          <w:tcPr>
            <w:tcW w:w="614" w:type="dxa"/>
            <w:gridSpan w:val="3"/>
            <w:vMerge/>
            <w:tcBorders>
              <w:bottom w:val="single" w:sz="12" w:space="0" w:color="auto"/>
            </w:tcBorders>
            <w:noWrap/>
          </w:tcPr>
          <w:p w14:paraId="52AEBBC0" w14:textId="77777777" w:rsidR="00190808" w:rsidRPr="00245A98" w:rsidRDefault="00190808" w:rsidP="001B222E">
            <w:pPr>
              <w:rPr>
                <w:rFonts w:ascii="Times New Roman" w:eastAsia="Times New Roman" w:hAnsi="Times New Roman" w:cs="Times New Roman"/>
                <w:lang w:val="en-US" w:eastAsia="es-MX"/>
              </w:rPr>
            </w:pPr>
          </w:p>
        </w:tc>
        <w:tc>
          <w:tcPr>
            <w:tcW w:w="1138" w:type="dxa"/>
            <w:gridSpan w:val="3"/>
            <w:vMerge/>
            <w:tcBorders>
              <w:bottom w:val="single" w:sz="12" w:space="0" w:color="auto"/>
            </w:tcBorders>
            <w:noWrap/>
          </w:tcPr>
          <w:p w14:paraId="14658440" w14:textId="77777777" w:rsidR="00190808" w:rsidRPr="00245A98" w:rsidRDefault="00190808" w:rsidP="001B222E">
            <w:pPr>
              <w:rPr>
                <w:rFonts w:ascii="Times New Roman" w:eastAsia="Times New Roman" w:hAnsi="Times New Roman" w:cs="Times New Roman"/>
                <w:lang w:val="en-US" w:eastAsia="es-MX"/>
              </w:rPr>
            </w:pPr>
          </w:p>
        </w:tc>
        <w:tc>
          <w:tcPr>
            <w:tcW w:w="236" w:type="dxa"/>
            <w:gridSpan w:val="3"/>
            <w:vMerge/>
            <w:tcBorders>
              <w:bottom w:val="single" w:sz="12" w:space="0" w:color="auto"/>
            </w:tcBorders>
            <w:noWrap/>
          </w:tcPr>
          <w:p w14:paraId="158F5A61" w14:textId="77777777" w:rsidR="00190808" w:rsidRPr="00245A98" w:rsidRDefault="00190808" w:rsidP="001B222E">
            <w:pPr>
              <w:rPr>
                <w:rFonts w:ascii="Times New Roman" w:eastAsia="Times New Roman" w:hAnsi="Times New Roman" w:cs="Times New Roman"/>
                <w:lang w:val="en-US" w:eastAsia="es-MX"/>
              </w:rPr>
            </w:pPr>
          </w:p>
        </w:tc>
        <w:tc>
          <w:tcPr>
            <w:tcW w:w="243" w:type="dxa"/>
            <w:gridSpan w:val="3"/>
            <w:vMerge/>
            <w:tcBorders>
              <w:bottom w:val="single" w:sz="12" w:space="0" w:color="auto"/>
            </w:tcBorders>
            <w:noWrap/>
          </w:tcPr>
          <w:p w14:paraId="378AE786" w14:textId="77777777" w:rsidR="00190808" w:rsidRPr="00245A98" w:rsidRDefault="00190808" w:rsidP="001B222E">
            <w:pPr>
              <w:rPr>
                <w:rFonts w:ascii="Times New Roman" w:eastAsia="Times New Roman" w:hAnsi="Times New Roman" w:cs="Times New Roman"/>
                <w:lang w:val="en-US" w:eastAsia="es-MX"/>
              </w:rPr>
            </w:pPr>
          </w:p>
        </w:tc>
        <w:tc>
          <w:tcPr>
            <w:tcW w:w="1601" w:type="dxa"/>
            <w:gridSpan w:val="3"/>
            <w:vMerge/>
            <w:tcBorders>
              <w:bottom w:val="single" w:sz="12" w:space="0" w:color="auto"/>
            </w:tcBorders>
            <w:noWrap/>
          </w:tcPr>
          <w:p w14:paraId="66E0C091" w14:textId="77777777" w:rsidR="00190808" w:rsidRPr="00245A98" w:rsidRDefault="00190808" w:rsidP="001B222E">
            <w:pPr>
              <w:rPr>
                <w:rFonts w:ascii="Times New Roman" w:eastAsia="Times New Roman" w:hAnsi="Times New Roman" w:cs="Times New Roman"/>
                <w:lang w:val="en-US" w:eastAsia="es-MX"/>
              </w:rPr>
            </w:pPr>
          </w:p>
        </w:tc>
      </w:tr>
      <w:tr w:rsidR="00E64CEA" w:rsidRPr="00245A98" w14:paraId="5BC22903" w14:textId="77777777" w:rsidTr="00245A98">
        <w:trPr>
          <w:trHeight w:val="315"/>
        </w:trPr>
        <w:tc>
          <w:tcPr>
            <w:tcW w:w="6618" w:type="dxa"/>
            <w:gridSpan w:val="5"/>
            <w:noWrap/>
            <w:hideMark/>
          </w:tcPr>
          <w:p w14:paraId="7328867C" w14:textId="77777777" w:rsidR="00E64CEA" w:rsidRPr="00245A98" w:rsidRDefault="00E64CEA" w:rsidP="001B222E">
            <w:pPr>
              <w:rPr>
                <w:rFonts w:ascii="Times New Roman" w:eastAsia="Times New Roman" w:hAnsi="Times New Roman" w:cs="Times New Roman"/>
                <w:b/>
                <w:lang w:val="en-US" w:eastAsia="es-MX"/>
              </w:rPr>
            </w:pPr>
            <w:r w:rsidRPr="00245A98">
              <w:rPr>
                <w:rFonts w:ascii="Times New Roman" w:eastAsia="Times New Roman" w:hAnsi="Times New Roman" w:cs="Times New Roman"/>
                <w:b/>
                <w:lang w:val="en-US" w:eastAsia="es-MX"/>
              </w:rPr>
              <w:t>TEACHING ACTIVITIES</w:t>
            </w:r>
          </w:p>
        </w:tc>
        <w:tc>
          <w:tcPr>
            <w:tcW w:w="614" w:type="dxa"/>
            <w:gridSpan w:val="3"/>
            <w:vMerge/>
            <w:tcBorders>
              <w:bottom w:val="single" w:sz="12" w:space="0" w:color="auto"/>
            </w:tcBorders>
            <w:noWrap/>
            <w:hideMark/>
          </w:tcPr>
          <w:p w14:paraId="74BC3C6E" w14:textId="77777777" w:rsidR="00E64CEA" w:rsidRPr="00245A98" w:rsidRDefault="00E64CEA" w:rsidP="001B222E">
            <w:pPr>
              <w:rPr>
                <w:rFonts w:ascii="Times New Roman" w:eastAsia="Times New Roman" w:hAnsi="Times New Roman" w:cs="Times New Roman"/>
                <w:lang w:val="en-US" w:eastAsia="es-MX"/>
              </w:rPr>
            </w:pPr>
          </w:p>
        </w:tc>
        <w:tc>
          <w:tcPr>
            <w:tcW w:w="1138" w:type="dxa"/>
            <w:gridSpan w:val="3"/>
            <w:vMerge/>
            <w:tcBorders>
              <w:bottom w:val="single" w:sz="12" w:space="0" w:color="auto"/>
            </w:tcBorders>
            <w:noWrap/>
            <w:hideMark/>
          </w:tcPr>
          <w:p w14:paraId="74672BB0" w14:textId="77777777" w:rsidR="00E64CEA" w:rsidRPr="00245A98" w:rsidRDefault="00E64CEA" w:rsidP="001B222E">
            <w:pPr>
              <w:rPr>
                <w:rFonts w:ascii="Times New Roman" w:eastAsia="Times New Roman" w:hAnsi="Times New Roman" w:cs="Times New Roman"/>
                <w:lang w:val="en-US" w:eastAsia="es-MX"/>
              </w:rPr>
            </w:pPr>
          </w:p>
        </w:tc>
        <w:tc>
          <w:tcPr>
            <w:tcW w:w="236" w:type="dxa"/>
            <w:gridSpan w:val="3"/>
            <w:vMerge/>
            <w:tcBorders>
              <w:bottom w:val="single" w:sz="12" w:space="0" w:color="auto"/>
            </w:tcBorders>
            <w:noWrap/>
            <w:hideMark/>
          </w:tcPr>
          <w:p w14:paraId="3503F626" w14:textId="77777777" w:rsidR="00E64CEA" w:rsidRPr="00245A98" w:rsidRDefault="00E64CEA" w:rsidP="001B222E">
            <w:pPr>
              <w:rPr>
                <w:rFonts w:ascii="Times New Roman" w:eastAsia="Times New Roman" w:hAnsi="Times New Roman" w:cs="Times New Roman"/>
                <w:lang w:val="en-US" w:eastAsia="es-MX"/>
              </w:rPr>
            </w:pPr>
          </w:p>
        </w:tc>
        <w:tc>
          <w:tcPr>
            <w:tcW w:w="243" w:type="dxa"/>
            <w:gridSpan w:val="3"/>
            <w:vMerge/>
            <w:tcBorders>
              <w:bottom w:val="single" w:sz="12" w:space="0" w:color="auto"/>
            </w:tcBorders>
            <w:noWrap/>
            <w:hideMark/>
          </w:tcPr>
          <w:p w14:paraId="7406E957" w14:textId="77777777" w:rsidR="00E64CEA" w:rsidRPr="00245A98" w:rsidRDefault="00E64CEA" w:rsidP="001B222E">
            <w:pPr>
              <w:rPr>
                <w:rFonts w:ascii="Times New Roman" w:eastAsia="Times New Roman" w:hAnsi="Times New Roman" w:cs="Times New Roman"/>
                <w:lang w:val="en-US" w:eastAsia="es-MX"/>
              </w:rPr>
            </w:pPr>
          </w:p>
        </w:tc>
        <w:tc>
          <w:tcPr>
            <w:tcW w:w="1601" w:type="dxa"/>
            <w:gridSpan w:val="3"/>
            <w:vMerge/>
            <w:tcBorders>
              <w:bottom w:val="single" w:sz="12" w:space="0" w:color="auto"/>
            </w:tcBorders>
            <w:noWrap/>
            <w:hideMark/>
          </w:tcPr>
          <w:p w14:paraId="4832B121" w14:textId="77777777" w:rsidR="00E64CEA" w:rsidRPr="00245A98" w:rsidRDefault="00E64CEA" w:rsidP="001B222E">
            <w:pPr>
              <w:rPr>
                <w:rFonts w:ascii="Times New Roman" w:eastAsia="Times New Roman" w:hAnsi="Times New Roman" w:cs="Times New Roman"/>
                <w:lang w:val="en-US" w:eastAsia="es-MX"/>
              </w:rPr>
            </w:pPr>
          </w:p>
        </w:tc>
      </w:tr>
      <w:tr w:rsidR="003B10D8" w:rsidRPr="00520F72" w14:paraId="24A91523" w14:textId="77777777" w:rsidTr="00245A98">
        <w:trPr>
          <w:gridAfter w:val="1"/>
          <w:wAfter w:w="10" w:type="dxa"/>
          <w:trHeight w:val="171"/>
        </w:trPr>
        <w:tc>
          <w:tcPr>
            <w:tcW w:w="501" w:type="dxa"/>
            <w:gridSpan w:val="2"/>
            <w:tcBorders>
              <w:top w:val="single" w:sz="12" w:space="0" w:color="auto"/>
            </w:tcBorders>
            <w:noWrap/>
            <w:hideMark/>
          </w:tcPr>
          <w:p w14:paraId="42AC32C1" w14:textId="77777777" w:rsidR="003B10D8" w:rsidRPr="00245A98" w:rsidRDefault="003B10D8" w:rsidP="001B222E">
            <w:pPr>
              <w:rPr>
                <w:rFonts w:ascii="Times New Roman" w:eastAsia="Times New Roman" w:hAnsi="Times New Roman" w:cs="Times New Roman"/>
                <w:lang w:val="en-US" w:eastAsia="es-MX"/>
              </w:rPr>
            </w:pPr>
          </w:p>
        </w:tc>
        <w:tc>
          <w:tcPr>
            <w:tcW w:w="9939" w:type="dxa"/>
            <w:gridSpan w:val="17"/>
            <w:tcBorders>
              <w:top w:val="single" w:sz="12" w:space="0" w:color="auto"/>
            </w:tcBorders>
            <w:noWrap/>
            <w:hideMark/>
          </w:tcPr>
          <w:p w14:paraId="1DFD977B" w14:textId="5F2A09A1" w:rsidR="003B10D8" w:rsidRPr="00245A98" w:rsidRDefault="003B10D8" w:rsidP="007C2B0E">
            <w:pPr>
              <w:pStyle w:val="ListParagraph"/>
              <w:numPr>
                <w:ilvl w:val="0"/>
                <w:numId w:val="14"/>
              </w:numPr>
              <w:ind w:left="285"/>
              <w:rPr>
                <w:rFonts w:ascii="Times New Roman" w:eastAsia="Times New Roman" w:hAnsi="Times New Roman" w:cs="Times New Roman"/>
                <w:lang w:val="en-US" w:eastAsia="es-MX"/>
              </w:rPr>
            </w:pPr>
            <w:r w:rsidRPr="00245A98">
              <w:rPr>
                <w:rFonts w:ascii="Times New Roman" w:eastAsia="Times New Roman" w:hAnsi="Times New Roman" w:cs="Times New Roman"/>
                <w:lang w:val="en-US" w:eastAsia="es-MX"/>
              </w:rPr>
              <w:t xml:space="preserve">Teaching of the course: </w:t>
            </w:r>
            <w:r w:rsidRPr="00245A9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45A98">
              <w:rPr>
                <w:rFonts w:ascii="Times New Roman" w:eastAsia="Times New Roman" w:hAnsi="Times New Roman" w:cs="Times New Roman"/>
                <w:lang w:val="en-US" w:eastAsia="es-MX"/>
              </w:rPr>
              <w:t xml:space="preserve">Spatial analysis of internet access and internet culture (introduction to the use of QGis) - </w:t>
            </w:r>
            <w:r w:rsidRPr="00245A98">
              <w:rPr>
                <w:rFonts w:ascii="Times New Roman" w:eastAsia="Times New Roman" w:hAnsi="Times New Roman" w:cs="Times New Roman"/>
                <w:i/>
                <w:iCs/>
                <w:lang w:val="en-US" w:eastAsia="es-MX"/>
              </w:rPr>
              <w:t>Centro de Cultura Digital (CCD)</w:t>
            </w:r>
          </w:p>
        </w:tc>
      </w:tr>
      <w:tr w:rsidR="00E64CEA" w:rsidRPr="00520F72" w14:paraId="2AE93A58" w14:textId="77777777" w:rsidTr="00245A98">
        <w:trPr>
          <w:trHeight w:val="57"/>
        </w:trPr>
        <w:tc>
          <w:tcPr>
            <w:tcW w:w="501" w:type="dxa"/>
            <w:gridSpan w:val="2"/>
            <w:noWrap/>
            <w:hideMark/>
          </w:tcPr>
          <w:p w14:paraId="1E34E1E7" w14:textId="77777777" w:rsidR="00B15841" w:rsidRPr="00245A98" w:rsidRDefault="00B15841" w:rsidP="001B222E">
            <w:pPr>
              <w:rPr>
                <w:rFonts w:ascii="Times New Roman" w:eastAsia="Times New Roman" w:hAnsi="Times New Roman" w:cs="Times New Roman"/>
                <w:lang w:val="en-US" w:eastAsia="es-MX"/>
              </w:rPr>
            </w:pPr>
          </w:p>
        </w:tc>
        <w:tc>
          <w:tcPr>
            <w:tcW w:w="236" w:type="dxa"/>
            <w:noWrap/>
            <w:hideMark/>
          </w:tcPr>
          <w:p w14:paraId="6DCB2D7D" w14:textId="77777777" w:rsidR="00B15841" w:rsidRPr="00245A98" w:rsidRDefault="00B15841" w:rsidP="001B222E">
            <w:pPr>
              <w:rPr>
                <w:rFonts w:ascii="Times New Roman" w:eastAsia="Times New Roman" w:hAnsi="Times New Roman" w:cs="Times New Roman"/>
                <w:lang w:val="en-US" w:eastAsia="es-MX"/>
              </w:rPr>
            </w:pPr>
          </w:p>
        </w:tc>
        <w:tc>
          <w:tcPr>
            <w:tcW w:w="5881" w:type="dxa"/>
            <w:gridSpan w:val="2"/>
            <w:noWrap/>
            <w:hideMark/>
          </w:tcPr>
          <w:p w14:paraId="269D0315" w14:textId="77777777" w:rsidR="00B15841" w:rsidRPr="00245A98" w:rsidRDefault="00B15841" w:rsidP="001B222E">
            <w:pPr>
              <w:rPr>
                <w:rFonts w:ascii="Times New Roman" w:eastAsia="Times New Roman" w:hAnsi="Times New Roman" w:cs="Times New Roman"/>
                <w:lang w:val="en-US" w:eastAsia="es-MX"/>
              </w:rPr>
            </w:pPr>
          </w:p>
        </w:tc>
        <w:tc>
          <w:tcPr>
            <w:tcW w:w="614" w:type="dxa"/>
            <w:gridSpan w:val="3"/>
            <w:noWrap/>
            <w:hideMark/>
          </w:tcPr>
          <w:p w14:paraId="708BFB0B" w14:textId="77777777" w:rsidR="00B15841" w:rsidRPr="00245A98" w:rsidRDefault="00B15841" w:rsidP="001B222E">
            <w:pPr>
              <w:rPr>
                <w:rFonts w:ascii="Times New Roman" w:eastAsia="Times New Roman" w:hAnsi="Times New Roman" w:cs="Times New Roman"/>
                <w:lang w:val="en-US" w:eastAsia="es-MX"/>
              </w:rPr>
            </w:pPr>
          </w:p>
        </w:tc>
        <w:tc>
          <w:tcPr>
            <w:tcW w:w="1138" w:type="dxa"/>
            <w:gridSpan w:val="3"/>
            <w:noWrap/>
            <w:hideMark/>
          </w:tcPr>
          <w:p w14:paraId="452ABA99" w14:textId="77777777" w:rsidR="00B15841" w:rsidRPr="00245A98" w:rsidRDefault="00B15841" w:rsidP="001B222E">
            <w:pPr>
              <w:rPr>
                <w:rFonts w:ascii="Times New Roman" w:eastAsia="Times New Roman" w:hAnsi="Times New Roman" w:cs="Times New Roman"/>
                <w:lang w:val="en-US" w:eastAsia="es-MX"/>
              </w:rPr>
            </w:pPr>
          </w:p>
        </w:tc>
        <w:tc>
          <w:tcPr>
            <w:tcW w:w="236" w:type="dxa"/>
            <w:gridSpan w:val="3"/>
            <w:noWrap/>
            <w:hideMark/>
          </w:tcPr>
          <w:p w14:paraId="1345651D" w14:textId="77777777" w:rsidR="00B15841" w:rsidRPr="00245A98" w:rsidRDefault="00B15841" w:rsidP="001B222E">
            <w:pPr>
              <w:rPr>
                <w:rFonts w:ascii="Times New Roman" w:eastAsia="Times New Roman" w:hAnsi="Times New Roman" w:cs="Times New Roman"/>
                <w:lang w:val="en-US" w:eastAsia="es-MX"/>
              </w:rPr>
            </w:pPr>
          </w:p>
        </w:tc>
        <w:tc>
          <w:tcPr>
            <w:tcW w:w="243" w:type="dxa"/>
            <w:gridSpan w:val="3"/>
            <w:noWrap/>
            <w:hideMark/>
          </w:tcPr>
          <w:p w14:paraId="6844C1BB" w14:textId="77777777" w:rsidR="00B15841" w:rsidRPr="00245A98" w:rsidRDefault="00B15841" w:rsidP="001B222E">
            <w:pPr>
              <w:rPr>
                <w:rFonts w:ascii="Times New Roman" w:eastAsia="Times New Roman" w:hAnsi="Times New Roman" w:cs="Times New Roman"/>
                <w:lang w:val="en-US" w:eastAsia="es-MX"/>
              </w:rPr>
            </w:pPr>
          </w:p>
        </w:tc>
        <w:tc>
          <w:tcPr>
            <w:tcW w:w="1601" w:type="dxa"/>
            <w:gridSpan w:val="3"/>
            <w:noWrap/>
            <w:hideMark/>
          </w:tcPr>
          <w:p w14:paraId="30C9059E" w14:textId="77777777" w:rsidR="00B15841" w:rsidRPr="00245A98" w:rsidRDefault="00B15841" w:rsidP="001B222E">
            <w:pPr>
              <w:rPr>
                <w:rFonts w:ascii="Times New Roman" w:eastAsia="Times New Roman" w:hAnsi="Times New Roman" w:cs="Times New Roman"/>
                <w:lang w:val="en-US" w:eastAsia="es-MX"/>
              </w:rPr>
            </w:pPr>
          </w:p>
        </w:tc>
      </w:tr>
      <w:tr w:rsidR="00E64CEA" w:rsidRPr="00520F72" w14:paraId="00F10257" w14:textId="77777777" w:rsidTr="00245A98">
        <w:trPr>
          <w:trHeight w:val="419"/>
        </w:trPr>
        <w:tc>
          <w:tcPr>
            <w:tcW w:w="501" w:type="dxa"/>
            <w:gridSpan w:val="2"/>
            <w:noWrap/>
            <w:hideMark/>
          </w:tcPr>
          <w:p w14:paraId="5070016F" w14:textId="77777777" w:rsidR="00B15841" w:rsidRPr="00245A98" w:rsidRDefault="00B15841" w:rsidP="001B222E">
            <w:pPr>
              <w:rPr>
                <w:rFonts w:ascii="Times New Roman" w:eastAsia="Times New Roman" w:hAnsi="Times New Roman" w:cs="Times New Roman"/>
                <w:lang w:val="en-US" w:eastAsia="es-MX"/>
              </w:rPr>
            </w:pPr>
          </w:p>
        </w:tc>
        <w:tc>
          <w:tcPr>
            <w:tcW w:w="7869" w:type="dxa"/>
            <w:gridSpan w:val="9"/>
            <w:noWrap/>
            <w:hideMark/>
          </w:tcPr>
          <w:p w14:paraId="173A7DAA" w14:textId="2537DF25" w:rsidR="00B15841" w:rsidRPr="00245A98" w:rsidRDefault="00B15841" w:rsidP="007C2B0E">
            <w:pPr>
              <w:pStyle w:val="ListParagraph"/>
              <w:numPr>
                <w:ilvl w:val="0"/>
                <w:numId w:val="14"/>
              </w:numPr>
              <w:ind w:left="285"/>
              <w:rPr>
                <w:rFonts w:ascii="Times New Roman" w:eastAsia="Times New Roman" w:hAnsi="Times New Roman" w:cs="Times New Roman"/>
                <w:lang w:val="en-US" w:eastAsia="es-MX"/>
              </w:rPr>
            </w:pPr>
            <w:r w:rsidRPr="00245A98">
              <w:rPr>
                <w:rFonts w:ascii="Times New Roman" w:eastAsia="Times New Roman" w:hAnsi="Times New Roman" w:cs="Times New Roman"/>
                <w:lang w:val="en-US" w:eastAsia="es-MX"/>
              </w:rPr>
              <w:t xml:space="preserve">Private classes of </w:t>
            </w:r>
            <w:r w:rsidR="00B8276E" w:rsidRPr="00245A98">
              <w:rPr>
                <w:rFonts w:ascii="Times New Roman" w:eastAsia="Times New Roman" w:hAnsi="Times New Roman" w:cs="Times New Roman"/>
                <w:lang w:val="en-US" w:eastAsia="es-MX"/>
              </w:rPr>
              <w:t>coding</w:t>
            </w:r>
            <w:r w:rsidR="00AD41FF" w:rsidRPr="00245A98">
              <w:rPr>
                <w:rFonts w:ascii="Times New Roman" w:eastAsia="Times New Roman" w:hAnsi="Times New Roman" w:cs="Times New Roman"/>
                <w:lang w:val="en-US" w:eastAsia="es-MX"/>
              </w:rPr>
              <w:t xml:space="preserve"> </w:t>
            </w:r>
            <w:r w:rsidR="00C76060" w:rsidRPr="00245A98">
              <w:rPr>
                <w:rFonts w:ascii="Times New Roman" w:eastAsia="Times New Roman" w:hAnsi="Times New Roman" w:cs="Times New Roman"/>
                <w:lang w:val="en-US" w:eastAsia="es-MX"/>
              </w:rPr>
              <w:t>in</w:t>
            </w:r>
            <w:r w:rsidR="00AD41FF" w:rsidRPr="00245A98">
              <w:rPr>
                <w:rFonts w:ascii="Times New Roman" w:eastAsia="Times New Roman" w:hAnsi="Times New Roman" w:cs="Times New Roman"/>
                <w:lang w:val="en-US" w:eastAsia="es-MX"/>
              </w:rPr>
              <w:t xml:space="preserve"> R language</w:t>
            </w:r>
            <w:r w:rsidR="007A555B" w:rsidRPr="00245A98">
              <w:rPr>
                <w:rFonts w:ascii="Times New Roman" w:eastAsia="Times New Roman" w:hAnsi="Times New Roman" w:cs="Times New Roman"/>
                <w:lang w:val="en-US" w:eastAsia="es-MX"/>
              </w:rPr>
              <w:t xml:space="preserve"> and </w:t>
            </w:r>
            <w:r w:rsidR="004615B7" w:rsidRPr="00245A98">
              <w:rPr>
                <w:rFonts w:ascii="Times New Roman" w:eastAsia="Times New Roman" w:hAnsi="Times New Roman" w:cs="Times New Roman"/>
                <w:lang w:val="en-US" w:eastAsia="es-MX"/>
              </w:rPr>
              <w:t xml:space="preserve">use of </w:t>
            </w:r>
            <w:r w:rsidR="007A555B" w:rsidRPr="00245A98">
              <w:rPr>
                <w:rFonts w:ascii="Times New Roman" w:eastAsia="Times New Roman" w:hAnsi="Times New Roman" w:cs="Times New Roman"/>
                <w:lang w:val="en-US" w:eastAsia="es-MX"/>
              </w:rPr>
              <w:t>QGis</w:t>
            </w:r>
            <w:r w:rsidR="00A46C04" w:rsidRPr="00245A98">
              <w:rPr>
                <w:rFonts w:ascii="Times New Roman" w:eastAsia="Times New Roman" w:hAnsi="Times New Roman" w:cs="Times New Roman"/>
                <w:lang w:val="en-US" w:eastAsia="es-MX"/>
              </w:rPr>
              <w:t xml:space="preserve"> (20+ </w:t>
            </w:r>
            <w:r w:rsidR="00B8276E" w:rsidRPr="00245A98">
              <w:rPr>
                <w:rFonts w:ascii="Times New Roman" w:eastAsia="Times New Roman" w:hAnsi="Times New Roman" w:cs="Times New Roman"/>
                <w:lang w:val="en-US" w:eastAsia="es-MX"/>
              </w:rPr>
              <w:t>students</w:t>
            </w:r>
            <w:r w:rsidR="00A46C04" w:rsidRPr="00245A98">
              <w:rPr>
                <w:rFonts w:ascii="Times New Roman" w:eastAsia="Times New Roman" w:hAnsi="Times New Roman" w:cs="Times New Roman"/>
                <w:lang w:val="en-US" w:eastAsia="es-MX"/>
              </w:rPr>
              <w:t>)</w:t>
            </w:r>
          </w:p>
          <w:p w14:paraId="73F3D364" w14:textId="00D8C642" w:rsidR="00E64CEA" w:rsidRPr="00245A98" w:rsidRDefault="00E64CEA" w:rsidP="001B222E">
            <w:pPr>
              <w:rPr>
                <w:rFonts w:ascii="Times New Roman" w:eastAsia="Times New Roman" w:hAnsi="Times New Roman" w:cs="Times New Roman"/>
                <w:sz w:val="10"/>
                <w:szCs w:val="10"/>
                <w:lang w:val="en-US" w:eastAsia="es-MX"/>
              </w:rPr>
            </w:pPr>
          </w:p>
        </w:tc>
        <w:tc>
          <w:tcPr>
            <w:tcW w:w="236" w:type="dxa"/>
            <w:gridSpan w:val="3"/>
            <w:noWrap/>
          </w:tcPr>
          <w:p w14:paraId="6C019BE3" w14:textId="77777777" w:rsidR="00B15841" w:rsidRPr="00245A98" w:rsidRDefault="00B15841" w:rsidP="001B222E">
            <w:pPr>
              <w:rPr>
                <w:rFonts w:ascii="Times New Roman" w:eastAsia="Times New Roman" w:hAnsi="Times New Roman" w:cs="Times New Roman"/>
                <w:lang w:val="en-US" w:eastAsia="es-MX"/>
              </w:rPr>
            </w:pPr>
          </w:p>
        </w:tc>
        <w:tc>
          <w:tcPr>
            <w:tcW w:w="243" w:type="dxa"/>
            <w:gridSpan w:val="3"/>
            <w:noWrap/>
          </w:tcPr>
          <w:p w14:paraId="14C63759" w14:textId="77777777" w:rsidR="00B15841" w:rsidRPr="00245A98" w:rsidRDefault="00B15841" w:rsidP="001B222E">
            <w:pPr>
              <w:rPr>
                <w:rFonts w:ascii="Times New Roman" w:eastAsia="Times New Roman" w:hAnsi="Times New Roman" w:cs="Times New Roman"/>
                <w:lang w:val="en-US" w:eastAsia="es-MX"/>
              </w:rPr>
            </w:pPr>
          </w:p>
        </w:tc>
        <w:tc>
          <w:tcPr>
            <w:tcW w:w="1601" w:type="dxa"/>
            <w:gridSpan w:val="3"/>
            <w:noWrap/>
          </w:tcPr>
          <w:p w14:paraId="134609C2" w14:textId="77777777" w:rsidR="00B15841" w:rsidRPr="00245A98" w:rsidRDefault="00B15841" w:rsidP="001B222E">
            <w:pPr>
              <w:rPr>
                <w:rFonts w:ascii="Times New Roman" w:eastAsia="Times New Roman" w:hAnsi="Times New Roman" w:cs="Times New Roman"/>
                <w:lang w:val="en-US" w:eastAsia="es-MX"/>
              </w:rPr>
            </w:pPr>
          </w:p>
        </w:tc>
      </w:tr>
      <w:tr w:rsidR="00E64CEA" w:rsidRPr="00245A98" w14:paraId="6B6489EF" w14:textId="77777777" w:rsidTr="00245A98">
        <w:trPr>
          <w:gridAfter w:val="5"/>
          <w:wAfter w:w="1689" w:type="dxa"/>
          <w:trHeight w:val="327"/>
        </w:trPr>
        <w:tc>
          <w:tcPr>
            <w:tcW w:w="8761" w:type="dxa"/>
            <w:gridSpan w:val="15"/>
            <w:noWrap/>
          </w:tcPr>
          <w:p w14:paraId="48797EC7" w14:textId="4C974301" w:rsidR="00E64CEA" w:rsidRPr="00245A98" w:rsidRDefault="007C2B0E" w:rsidP="001B222E">
            <w:pPr>
              <w:rPr>
                <w:rFonts w:ascii="Times New Roman" w:eastAsia="Times New Roman" w:hAnsi="Times New Roman" w:cs="Times New Roman"/>
                <w:b/>
                <w:lang w:val="en-US" w:eastAsia="es-MX"/>
              </w:rPr>
            </w:pPr>
            <w:r w:rsidRPr="00245A98">
              <w:rPr>
                <w:rFonts w:ascii="Times New Roman" w:eastAsia="Times New Roman" w:hAnsi="Times New Roman" w:cs="Times New Roman"/>
                <w:b/>
                <w:lang w:val="en-US" w:eastAsia="es-MX"/>
              </w:rPr>
              <w:t xml:space="preserve">COURSES AND </w:t>
            </w:r>
            <w:r w:rsidR="00972ED2" w:rsidRPr="00245A98">
              <w:rPr>
                <w:rFonts w:ascii="Times New Roman" w:eastAsia="Times New Roman" w:hAnsi="Times New Roman" w:cs="Times New Roman"/>
                <w:b/>
                <w:lang w:val="en-US" w:eastAsia="es-MX"/>
              </w:rPr>
              <w:t>EXTRACURRICULAR</w:t>
            </w:r>
            <w:r w:rsidR="00455300" w:rsidRPr="00245A98">
              <w:rPr>
                <w:rFonts w:ascii="Times New Roman" w:eastAsia="Times New Roman" w:hAnsi="Times New Roman" w:cs="Times New Roman"/>
                <w:b/>
                <w:lang w:val="en-US" w:eastAsia="es-MX"/>
              </w:rPr>
              <w:t xml:space="preserve"> ACTIVITIES</w:t>
            </w:r>
          </w:p>
        </w:tc>
      </w:tr>
      <w:tr w:rsidR="00E64CEA" w:rsidRPr="00520F72" w14:paraId="0CDBED2C" w14:textId="77777777" w:rsidTr="00245A98">
        <w:trPr>
          <w:gridAfter w:val="1"/>
          <w:wAfter w:w="10" w:type="dxa"/>
          <w:trHeight w:val="288"/>
        </w:trPr>
        <w:tc>
          <w:tcPr>
            <w:tcW w:w="501" w:type="dxa"/>
            <w:gridSpan w:val="2"/>
            <w:tcBorders>
              <w:top w:val="single" w:sz="12" w:space="0" w:color="auto"/>
            </w:tcBorders>
            <w:noWrap/>
          </w:tcPr>
          <w:p w14:paraId="2ADEDB20" w14:textId="77777777" w:rsidR="00A46C04" w:rsidRPr="00245A98" w:rsidRDefault="00A46C04" w:rsidP="001B222E">
            <w:pPr>
              <w:rPr>
                <w:rFonts w:ascii="Times New Roman" w:eastAsia="Times New Roman" w:hAnsi="Times New Roman" w:cs="Times New Roman"/>
                <w:lang w:val="en-US" w:eastAsia="es-MX"/>
              </w:rPr>
            </w:pPr>
          </w:p>
        </w:tc>
        <w:tc>
          <w:tcPr>
            <w:tcW w:w="6503" w:type="dxa"/>
            <w:gridSpan w:val="4"/>
            <w:tcBorders>
              <w:top w:val="single" w:sz="12" w:space="0" w:color="auto"/>
            </w:tcBorders>
          </w:tcPr>
          <w:p w14:paraId="42891BE3" w14:textId="465B944A" w:rsidR="00A46C04" w:rsidRPr="00245A98" w:rsidRDefault="00A46C04" w:rsidP="007C2B0E">
            <w:pPr>
              <w:pStyle w:val="ListParagraph"/>
              <w:numPr>
                <w:ilvl w:val="0"/>
                <w:numId w:val="15"/>
              </w:numPr>
              <w:ind w:left="285"/>
              <w:rPr>
                <w:rFonts w:ascii="Times New Roman" w:eastAsia="Times New Roman" w:hAnsi="Times New Roman" w:cs="Times New Roman"/>
                <w:lang w:val="en-US" w:eastAsia="es-MX"/>
              </w:rPr>
            </w:pPr>
            <w:r w:rsidRPr="00245A98">
              <w:rPr>
                <w:rFonts w:ascii="Times New Roman" w:eastAsia="Times New Roman" w:hAnsi="Times New Roman" w:cs="Times New Roman"/>
                <w:lang w:val="en-US" w:eastAsia="es-MX"/>
              </w:rPr>
              <w:t xml:space="preserve">Introduction to Data Science with Python- </w:t>
            </w:r>
            <w:r w:rsidRPr="00245A98">
              <w:rPr>
                <w:rFonts w:ascii="Times New Roman" w:eastAsia="Times New Roman" w:hAnsi="Times New Roman" w:cs="Times New Roman"/>
                <w:i/>
                <w:iCs/>
                <w:lang w:val="en-US" w:eastAsia="es-MX"/>
              </w:rPr>
              <w:t>Emtech Santander</w:t>
            </w:r>
          </w:p>
        </w:tc>
        <w:tc>
          <w:tcPr>
            <w:tcW w:w="3436" w:type="dxa"/>
            <w:gridSpan w:val="13"/>
            <w:tcBorders>
              <w:top w:val="single" w:sz="12" w:space="0" w:color="auto"/>
            </w:tcBorders>
            <w:noWrap/>
          </w:tcPr>
          <w:p w14:paraId="20FFB553" w14:textId="77777777" w:rsidR="00A46C04" w:rsidRPr="00245A98" w:rsidRDefault="00A46C04" w:rsidP="001B222E">
            <w:pPr>
              <w:rPr>
                <w:rFonts w:ascii="Times New Roman" w:eastAsia="Times New Roman" w:hAnsi="Times New Roman" w:cs="Times New Roman"/>
                <w:lang w:val="en-US" w:eastAsia="es-MX"/>
              </w:rPr>
            </w:pPr>
          </w:p>
        </w:tc>
      </w:tr>
      <w:tr w:rsidR="00E64CEA" w:rsidRPr="00245A98" w14:paraId="390E633A" w14:textId="77777777" w:rsidTr="00245A98">
        <w:trPr>
          <w:gridAfter w:val="1"/>
          <w:wAfter w:w="10" w:type="dxa"/>
          <w:trHeight w:val="318"/>
        </w:trPr>
        <w:tc>
          <w:tcPr>
            <w:tcW w:w="501" w:type="dxa"/>
            <w:gridSpan w:val="2"/>
            <w:noWrap/>
          </w:tcPr>
          <w:p w14:paraId="0B0C870B" w14:textId="77777777" w:rsidR="00A46C04" w:rsidRPr="00245A98" w:rsidRDefault="00A46C04" w:rsidP="001B222E">
            <w:pPr>
              <w:rPr>
                <w:rFonts w:ascii="Times New Roman" w:eastAsia="Times New Roman" w:hAnsi="Times New Roman" w:cs="Times New Roman"/>
                <w:lang w:val="en-US" w:eastAsia="es-MX"/>
              </w:rPr>
            </w:pPr>
          </w:p>
        </w:tc>
        <w:tc>
          <w:tcPr>
            <w:tcW w:w="6503" w:type="dxa"/>
            <w:gridSpan w:val="4"/>
          </w:tcPr>
          <w:p w14:paraId="7AA57627" w14:textId="133112AD" w:rsidR="00A46C04" w:rsidRPr="00305021" w:rsidRDefault="00245A98" w:rsidP="007C2B0E">
            <w:pPr>
              <w:pStyle w:val="ListParagraph"/>
              <w:numPr>
                <w:ilvl w:val="0"/>
                <w:numId w:val="15"/>
              </w:numPr>
              <w:ind w:left="285"/>
              <w:rPr>
                <w:rFonts w:ascii="Times New Roman" w:eastAsia="Times New Roman" w:hAnsi="Times New Roman" w:cs="Times New Roman"/>
                <w:lang w:eastAsia="es-MX"/>
              </w:rPr>
            </w:pPr>
            <w:r w:rsidRPr="00305021">
              <w:rPr>
                <w:rFonts w:ascii="Times New Roman" w:eastAsia="Times New Roman" w:hAnsi="Times New Roman" w:cs="Times New Roman"/>
                <w:lang w:eastAsia="es-MX"/>
              </w:rPr>
              <w:t>Introduction</w:t>
            </w:r>
            <w:r w:rsidR="007C2B0E" w:rsidRPr="00305021">
              <w:rPr>
                <w:rFonts w:ascii="Times New Roman" w:eastAsia="Times New Roman" w:hAnsi="Times New Roman" w:cs="Times New Roman"/>
                <w:lang w:eastAsia="es-MX"/>
              </w:rPr>
              <w:t xml:space="preserve"> to </w:t>
            </w:r>
            <w:r w:rsidR="00A46C04" w:rsidRPr="00305021">
              <w:rPr>
                <w:rFonts w:ascii="Times New Roman" w:eastAsia="Times New Roman" w:hAnsi="Times New Roman" w:cs="Times New Roman"/>
                <w:lang w:eastAsia="es-MX"/>
              </w:rPr>
              <w:t xml:space="preserve">Network Analysis - </w:t>
            </w:r>
            <w:r w:rsidR="00697DD5" w:rsidRPr="00305021">
              <w:rPr>
                <w:rFonts w:ascii="Times New Roman" w:hAnsi="Times New Roman" w:cs="Times New Roman"/>
                <w:i/>
              </w:rPr>
              <w:t>El Colegio de México</w:t>
            </w:r>
            <w:r w:rsidR="00A46C04" w:rsidRPr="00305021">
              <w:rPr>
                <w:rFonts w:ascii="Times New Roman" w:eastAsia="Times New Roman" w:hAnsi="Times New Roman" w:cs="Times New Roman"/>
                <w:i/>
                <w:lang w:eastAsia="es-MX"/>
              </w:rPr>
              <w:t xml:space="preserve"> (Colmex)</w:t>
            </w:r>
          </w:p>
        </w:tc>
        <w:tc>
          <w:tcPr>
            <w:tcW w:w="3436" w:type="dxa"/>
            <w:gridSpan w:val="13"/>
            <w:noWrap/>
          </w:tcPr>
          <w:p w14:paraId="38B2A91C" w14:textId="77777777" w:rsidR="00A46C04" w:rsidRPr="00305021" w:rsidRDefault="00A46C04" w:rsidP="001B222E">
            <w:pPr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</w:tr>
      <w:tr w:rsidR="00190808" w:rsidRPr="00245A98" w14:paraId="417A4AFC" w14:textId="77777777" w:rsidTr="00245A98">
        <w:trPr>
          <w:gridAfter w:val="1"/>
          <w:wAfter w:w="10" w:type="dxa"/>
          <w:trHeight w:val="273"/>
        </w:trPr>
        <w:tc>
          <w:tcPr>
            <w:tcW w:w="501" w:type="dxa"/>
            <w:gridSpan w:val="2"/>
            <w:noWrap/>
          </w:tcPr>
          <w:p w14:paraId="127DAB2C" w14:textId="77777777" w:rsidR="00190808" w:rsidRPr="00305021" w:rsidRDefault="00190808" w:rsidP="001B222E">
            <w:pPr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  <w:tc>
          <w:tcPr>
            <w:tcW w:w="6503" w:type="dxa"/>
            <w:gridSpan w:val="4"/>
          </w:tcPr>
          <w:p w14:paraId="7A1C698F" w14:textId="4CA899EC" w:rsidR="00190808" w:rsidRPr="00245A98" w:rsidRDefault="007C2B0E" w:rsidP="007C2B0E">
            <w:pPr>
              <w:pStyle w:val="ListParagraph"/>
              <w:numPr>
                <w:ilvl w:val="0"/>
                <w:numId w:val="15"/>
              </w:numPr>
              <w:ind w:left="285"/>
              <w:rPr>
                <w:rFonts w:ascii="Times New Roman" w:eastAsia="Times New Roman" w:hAnsi="Times New Roman" w:cs="Times New Roman"/>
                <w:lang w:val="en-US" w:eastAsia="es-MX"/>
              </w:rPr>
            </w:pPr>
            <w:r w:rsidRPr="00245A98">
              <w:rPr>
                <w:rFonts w:ascii="Times New Roman" w:eastAsia="Times New Roman" w:hAnsi="Times New Roman" w:cs="Times New Roman"/>
                <w:lang w:val="en-US" w:eastAsia="es-MX"/>
              </w:rPr>
              <w:t xml:space="preserve">Use of APIs to download data </w:t>
            </w:r>
            <w:r w:rsidR="00F844B4" w:rsidRPr="00245A98">
              <w:rPr>
                <w:rFonts w:ascii="Times New Roman" w:eastAsia="Times New Roman" w:hAnsi="Times New Roman" w:cs="Times New Roman"/>
                <w:lang w:val="en-US" w:eastAsia="es-MX"/>
              </w:rPr>
              <w:t xml:space="preserve">- </w:t>
            </w:r>
            <w:r w:rsidR="00F844B4" w:rsidRPr="00245A98">
              <w:rPr>
                <w:rFonts w:ascii="Times New Roman" w:hAnsi="Times New Roman" w:cs="Times New Roman"/>
                <w:i/>
                <w:lang w:val="en-US"/>
              </w:rPr>
              <w:t>El</w:t>
            </w:r>
            <w:r w:rsidRPr="00245A98">
              <w:rPr>
                <w:rFonts w:ascii="Times New Roman" w:hAnsi="Times New Roman" w:cs="Times New Roman"/>
                <w:i/>
                <w:lang w:val="en-US"/>
              </w:rPr>
              <w:t xml:space="preserve"> Colegio de México</w:t>
            </w:r>
            <w:r w:rsidRPr="00245A98">
              <w:rPr>
                <w:rFonts w:ascii="Times New Roman" w:eastAsia="Times New Roman" w:hAnsi="Times New Roman" w:cs="Times New Roman"/>
                <w:i/>
                <w:lang w:val="en-US" w:eastAsia="es-MX"/>
              </w:rPr>
              <w:t xml:space="preserve"> (Colmex)</w:t>
            </w:r>
          </w:p>
        </w:tc>
        <w:tc>
          <w:tcPr>
            <w:tcW w:w="3436" w:type="dxa"/>
            <w:gridSpan w:val="13"/>
            <w:noWrap/>
          </w:tcPr>
          <w:p w14:paraId="2F0A8418" w14:textId="77777777" w:rsidR="00190808" w:rsidRPr="00245A98" w:rsidRDefault="00190808" w:rsidP="001B222E">
            <w:pPr>
              <w:rPr>
                <w:rFonts w:ascii="Times New Roman" w:eastAsia="Times New Roman" w:hAnsi="Times New Roman" w:cs="Times New Roman"/>
                <w:lang w:val="en-US" w:eastAsia="es-MX"/>
              </w:rPr>
            </w:pPr>
          </w:p>
        </w:tc>
      </w:tr>
      <w:tr w:rsidR="007C2B0E" w:rsidRPr="00520F72" w14:paraId="440271C2" w14:textId="77777777" w:rsidTr="00245A98">
        <w:trPr>
          <w:gridAfter w:val="1"/>
          <w:wAfter w:w="10" w:type="dxa"/>
          <w:trHeight w:val="391"/>
        </w:trPr>
        <w:tc>
          <w:tcPr>
            <w:tcW w:w="501" w:type="dxa"/>
            <w:gridSpan w:val="2"/>
            <w:noWrap/>
          </w:tcPr>
          <w:p w14:paraId="1500AE83" w14:textId="77777777" w:rsidR="007C2B0E" w:rsidRPr="00245A98" w:rsidRDefault="007C2B0E" w:rsidP="001B222E">
            <w:pPr>
              <w:rPr>
                <w:rFonts w:ascii="Times New Roman" w:eastAsia="Times New Roman" w:hAnsi="Times New Roman" w:cs="Times New Roman"/>
                <w:lang w:val="en-US" w:eastAsia="es-MX"/>
              </w:rPr>
            </w:pPr>
          </w:p>
        </w:tc>
        <w:tc>
          <w:tcPr>
            <w:tcW w:w="9939" w:type="dxa"/>
            <w:gridSpan w:val="17"/>
          </w:tcPr>
          <w:p w14:paraId="13B28E1C" w14:textId="749D6727" w:rsidR="007C2B0E" w:rsidRPr="00245A98" w:rsidRDefault="007C2B0E" w:rsidP="00F844B4">
            <w:pPr>
              <w:pStyle w:val="ListParagraph"/>
              <w:numPr>
                <w:ilvl w:val="0"/>
                <w:numId w:val="15"/>
              </w:numPr>
              <w:ind w:left="285"/>
              <w:rPr>
                <w:rFonts w:ascii="Times New Roman" w:eastAsia="Times New Roman" w:hAnsi="Times New Roman" w:cs="Times New Roman"/>
                <w:lang w:val="en-US" w:eastAsia="es-MX"/>
              </w:rPr>
            </w:pPr>
            <w:r w:rsidRPr="00245A98">
              <w:rPr>
                <w:rFonts w:ascii="Times New Roman" w:eastAsia="Times New Roman" w:hAnsi="Times New Roman" w:cs="Times New Roman"/>
                <w:lang w:val="en-US" w:eastAsia="es-MX"/>
              </w:rPr>
              <w:t xml:space="preserve">Gender, </w:t>
            </w:r>
            <w:r w:rsidR="00F844B4" w:rsidRPr="00245A98">
              <w:rPr>
                <w:rFonts w:ascii="Times New Roman" w:eastAsia="Times New Roman" w:hAnsi="Times New Roman" w:cs="Times New Roman"/>
                <w:lang w:val="en-US" w:eastAsia="es-MX"/>
              </w:rPr>
              <w:t>inclusion,</w:t>
            </w:r>
            <w:r w:rsidRPr="00245A98">
              <w:rPr>
                <w:rFonts w:ascii="Times New Roman" w:eastAsia="Times New Roman" w:hAnsi="Times New Roman" w:cs="Times New Roman"/>
                <w:lang w:val="en-US" w:eastAsia="es-MX"/>
              </w:rPr>
              <w:t xml:space="preserve"> and no discrimination – </w:t>
            </w:r>
            <w:r w:rsidR="00FE379C" w:rsidRPr="00245A98">
              <w:rPr>
                <w:lang w:val="en-US"/>
              </w:rPr>
              <w:t xml:space="preserve"> </w:t>
            </w:r>
            <w:r w:rsidR="00FE379C" w:rsidRPr="00245A98">
              <w:rPr>
                <w:rFonts w:ascii="Times New Roman" w:eastAsia="Times New Roman" w:hAnsi="Times New Roman" w:cs="Times New Roman"/>
                <w:i/>
                <w:iCs/>
                <w:lang w:val="en-US" w:eastAsia="es-MX"/>
              </w:rPr>
              <w:t>National Human Rights Commission (CNDH),</w:t>
            </w:r>
          </w:p>
        </w:tc>
      </w:tr>
      <w:tr w:rsidR="00E64CEA" w:rsidRPr="00245A98" w14:paraId="2289312E" w14:textId="77777777" w:rsidTr="00245A98">
        <w:trPr>
          <w:gridAfter w:val="1"/>
          <w:wAfter w:w="10" w:type="dxa"/>
          <w:trHeight w:val="327"/>
        </w:trPr>
        <w:tc>
          <w:tcPr>
            <w:tcW w:w="10440" w:type="dxa"/>
            <w:gridSpan w:val="19"/>
            <w:tcBorders>
              <w:bottom w:val="single" w:sz="12" w:space="0" w:color="auto"/>
            </w:tcBorders>
            <w:noWrap/>
          </w:tcPr>
          <w:p w14:paraId="321674BC" w14:textId="1024DC76" w:rsidR="00A46C04" w:rsidRPr="00245A98" w:rsidRDefault="00B8276E" w:rsidP="001B222E">
            <w:pP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en-US" w:eastAsia="es-MX"/>
              </w:rPr>
            </w:pPr>
            <w:r w:rsidRPr="00245A98">
              <w:rPr>
                <w:rFonts w:ascii="Times New Roman" w:eastAsia="Times New Roman" w:hAnsi="Times New Roman" w:cs="Times New Roman"/>
                <w:b/>
                <w:lang w:val="en-US" w:eastAsia="es-MX"/>
              </w:rPr>
              <w:t>LANGUAGES</w:t>
            </w:r>
          </w:p>
        </w:tc>
      </w:tr>
      <w:tr w:rsidR="00E64CEA" w:rsidRPr="00245A98" w14:paraId="5062EE33" w14:textId="77777777" w:rsidTr="00245A98">
        <w:trPr>
          <w:gridAfter w:val="2"/>
          <w:wAfter w:w="941" w:type="dxa"/>
          <w:trHeight w:val="60"/>
        </w:trPr>
        <w:tc>
          <w:tcPr>
            <w:tcW w:w="6402" w:type="dxa"/>
            <w:gridSpan w:val="4"/>
            <w:tcBorders>
              <w:top w:val="single" w:sz="12" w:space="0" w:color="auto"/>
            </w:tcBorders>
            <w:noWrap/>
            <w:hideMark/>
          </w:tcPr>
          <w:p w14:paraId="0F475ED0" w14:textId="3FA53AB3" w:rsidR="00A46C04" w:rsidRPr="00245A98" w:rsidRDefault="00C76060" w:rsidP="00245A98">
            <w:pPr>
              <w:pStyle w:val="ListParagraph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lang w:val="en-US" w:eastAsia="es-MX"/>
              </w:rPr>
            </w:pPr>
            <w:r w:rsidRPr="00245A98">
              <w:rPr>
                <w:rFonts w:ascii="Times New Roman" w:eastAsia="Times New Roman" w:hAnsi="Times New Roman" w:cs="Times New Roman"/>
                <w:lang w:val="en-US" w:eastAsia="es-MX"/>
              </w:rPr>
              <w:t>Spanish - N</w:t>
            </w:r>
            <w:r w:rsidR="00AD41FF" w:rsidRPr="00245A98">
              <w:rPr>
                <w:rFonts w:ascii="Times New Roman" w:eastAsia="Times New Roman" w:hAnsi="Times New Roman" w:cs="Times New Roman"/>
                <w:lang w:val="en-US" w:eastAsia="es-MX"/>
              </w:rPr>
              <w:t xml:space="preserve">ative </w:t>
            </w:r>
            <w:r w:rsidR="00A46C04" w:rsidRPr="00245A98">
              <w:rPr>
                <w:rFonts w:ascii="Times New Roman" w:eastAsia="Times New Roman" w:hAnsi="Times New Roman" w:cs="Times New Roman"/>
                <w:lang w:val="en-US" w:eastAsia="es-MX"/>
              </w:rPr>
              <w:t>language</w:t>
            </w:r>
          </w:p>
        </w:tc>
        <w:tc>
          <w:tcPr>
            <w:tcW w:w="612" w:type="dxa"/>
            <w:gridSpan w:val="3"/>
            <w:tcBorders>
              <w:top w:val="single" w:sz="12" w:space="0" w:color="auto"/>
            </w:tcBorders>
            <w:noWrap/>
            <w:hideMark/>
          </w:tcPr>
          <w:p w14:paraId="400D04E8" w14:textId="77777777" w:rsidR="00A46C04" w:rsidRPr="00245A98" w:rsidRDefault="00A46C04" w:rsidP="001B222E">
            <w:pPr>
              <w:rPr>
                <w:rFonts w:ascii="Times New Roman" w:eastAsia="Times New Roman" w:hAnsi="Times New Roman" w:cs="Times New Roman"/>
                <w:lang w:val="en-US" w:eastAsia="es-MX"/>
              </w:rPr>
            </w:pPr>
          </w:p>
        </w:tc>
        <w:tc>
          <w:tcPr>
            <w:tcW w:w="808" w:type="dxa"/>
            <w:gridSpan w:val="2"/>
            <w:tcBorders>
              <w:top w:val="single" w:sz="12" w:space="0" w:color="auto"/>
            </w:tcBorders>
            <w:noWrap/>
            <w:hideMark/>
          </w:tcPr>
          <w:p w14:paraId="4E821A88" w14:textId="77777777" w:rsidR="00A46C04" w:rsidRPr="00245A98" w:rsidRDefault="00A46C04" w:rsidP="001B222E">
            <w:pPr>
              <w:rPr>
                <w:rFonts w:ascii="Times New Roman" w:eastAsia="Times New Roman" w:hAnsi="Times New Roman" w:cs="Times New Roman"/>
                <w:lang w:val="en-US" w:eastAsia="es-MX"/>
              </w:rPr>
            </w:pPr>
          </w:p>
        </w:tc>
        <w:tc>
          <w:tcPr>
            <w:tcW w:w="536" w:type="dxa"/>
            <w:tcBorders>
              <w:top w:val="single" w:sz="12" w:space="0" w:color="auto"/>
            </w:tcBorders>
            <w:noWrap/>
            <w:hideMark/>
          </w:tcPr>
          <w:p w14:paraId="7040AA65" w14:textId="77777777" w:rsidR="00A46C04" w:rsidRPr="00245A98" w:rsidRDefault="00A46C04" w:rsidP="001B222E">
            <w:pPr>
              <w:rPr>
                <w:rFonts w:ascii="Times New Roman" w:eastAsia="Times New Roman" w:hAnsi="Times New Roman" w:cs="Times New Roman"/>
                <w:lang w:val="en-US" w:eastAsia="es-MX"/>
              </w:rPr>
            </w:pPr>
          </w:p>
        </w:tc>
        <w:tc>
          <w:tcPr>
            <w:tcW w:w="238" w:type="dxa"/>
            <w:gridSpan w:val="3"/>
            <w:tcBorders>
              <w:top w:val="single" w:sz="12" w:space="0" w:color="auto"/>
            </w:tcBorders>
            <w:noWrap/>
            <w:hideMark/>
          </w:tcPr>
          <w:p w14:paraId="7BD5E078" w14:textId="77777777" w:rsidR="00A46C04" w:rsidRPr="00245A98" w:rsidRDefault="00A46C04" w:rsidP="001B222E">
            <w:pPr>
              <w:rPr>
                <w:rFonts w:ascii="Times New Roman" w:eastAsia="Times New Roman" w:hAnsi="Times New Roman" w:cs="Times New Roman"/>
                <w:lang w:val="en-US" w:eastAsia="es-MX"/>
              </w:rPr>
            </w:pPr>
          </w:p>
        </w:tc>
        <w:tc>
          <w:tcPr>
            <w:tcW w:w="913" w:type="dxa"/>
            <w:gridSpan w:val="5"/>
            <w:tcBorders>
              <w:top w:val="single" w:sz="12" w:space="0" w:color="auto"/>
            </w:tcBorders>
            <w:noWrap/>
            <w:hideMark/>
          </w:tcPr>
          <w:p w14:paraId="57115E7E" w14:textId="77777777" w:rsidR="00A46C04" w:rsidRPr="00245A98" w:rsidRDefault="00A46C04" w:rsidP="001B222E">
            <w:pPr>
              <w:rPr>
                <w:rFonts w:ascii="Times New Roman" w:eastAsia="Times New Roman" w:hAnsi="Times New Roman" w:cs="Times New Roman"/>
                <w:lang w:val="en-US" w:eastAsia="es-MX"/>
              </w:rPr>
            </w:pPr>
          </w:p>
        </w:tc>
      </w:tr>
      <w:tr w:rsidR="00E64CEA" w:rsidRPr="00245A98" w14:paraId="22D9EDCF" w14:textId="77777777" w:rsidTr="00245A98">
        <w:trPr>
          <w:gridAfter w:val="2"/>
          <w:wAfter w:w="941" w:type="dxa"/>
          <w:trHeight w:val="88"/>
        </w:trPr>
        <w:tc>
          <w:tcPr>
            <w:tcW w:w="8517" w:type="dxa"/>
            <w:gridSpan w:val="12"/>
            <w:noWrap/>
            <w:hideMark/>
          </w:tcPr>
          <w:p w14:paraId="7E58FFFA" w14:textId="3189BAF7" w:rsidR="00A46C04" w:rsidRPr="00245A98" w:rsidRDefault="00C76060" w:rsidP="00245A98">
            <w:pPr>
              <w:pStyle w:val="ListParagraph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lang w:val="en-US" w:eastAsia="es-MX"/>
              </w:rPr>
            </w:pPr>
            <w:r w:rsidRPr="00245A98">
              <w:rPr>
                <w:rFonts w:ascii="Times New Roman" w:eastAsia="Times New Roman" w:hAnsi="Times New Roman" w:cs="Times New Roman"/>
                <w:lang w:val="en-US" w:eastAsia="es-MX"/>
              </w:rPr>
              <w:t xml:space="preserve">English </w:t>
            </w:r>
            <w:r w:rsidR="00190808" w:rsidRPr="00245A98">
              <w:rPr>
                <w:rFonts w:ascii="Times New Roman" w:eastAsia="Times New Roman" w:hAnsi="Times New Roman" w:cs="Times New Roman"/>
                <w:lang w:val="en-US" w:eastAsia="es-MX"/>
              </w:rPr>
              <w:t>–</w:t>
            </w:r>
            <w:r w:rsidR="00E64CEA" w:rsidRPr="00245A98">
              <w:rPr>
                <w:rFonts w:ascii="Times New Roman" w:eastAsia="Times New Roman" w:hAnsi="Times New Roman" w:cs="Times New Roman"/>
                <w:lang w:val="en-US" w:eastAsia="es-MX"/>
              </w:rPr>
              <w:t xml:space="preserve"> </w:t>
            </w:r>
            <w:r w:rsidR="00A46C04" w:rsidRPr="00245A98">
              <w:rPr>
                <w:rFonts w:ascii="Times New Roman" w:eastAsia="Times New Roman" w:hAnsi="Times New Roman" w:cs="Times New Roman"/>
                <w:lang w:val="en-US" w:eastAsia="es-MX"/>
              </w:rPr>
              <w:t xml:space="preserve">Advanced </w:t>
            </w:r>
            <w:r w:rsidRPr="00245A98">
              <w:rPr>
                <w:rFonts w:ascii="Times New Roman" w:eastAsia="Times New Roman" w:hAnsi="Times New Roman" w:cs="Times New Roman"/>
                <w:lang w:val="en-US" w:eastAsia="es-MX"/>
              </w:rPr>
              <w:t>level</w:t>
            </w:r>
            <w:r w:rsidR="003B10D8" w:rsidRPr="00245A98">
              <w:rPr>
                <w:rFonts w:ascii="Times New Roman" w:eastAsia="Times New Roman" w:hAnsi="Times New Roman" w:cs="Times New Roman"/>
                <w:lang w:val="en-US" w:eastAsia="es-MX"/>
              </w:rPr>
              <w:t xml:space="preserve"> </w:t>
            </w:r>
          </w:p>
        </w:tc>
        <w:tc>
          <w:tcPr>
            <w:tcW w:w="992" w:type="dxa"/>
            <w:gridSpan w:val="6"/>
            <w:noWrap/>
            <w:hideMark/>
          </w:tcPr>
          <w:p w14:paraId="376117C7" w14:textId="77777777" w:rsidR="00A46C04" w:rsidRPr="00245A98" w:rsidRDefault="00A46C04" w:rsidP="001B222E">
            <w:pPr>
              <w:rPr>
                <w:rFonts w:ascii="Times New Roman" w:eastAsia="Times New Roman" w:hAnsi="Times New Roman" w:cs="Times New Roman"/>
                <w:lang w:val="en-US" w:eastAsia="es-MX"/>
              </w:rPr>
            </w:pPr>
          </w:p>
        </w:tc>
      </w:tr>
    </w:tbl>
    <w:p w14:paraId="1494DE23" w14:textId="306E5364" w:rsidR="00301DE7" w:rsidRDefault="00000000">
      <w:pPr>
        <w:rPr>
          <w:rFonts w:ascii="Times New Roman" w:hAnsi="Times New Roman" w:cs="Times New Roman"/>
          <w:lang w:val="en-US"/>
        </w:rPr>
      </w:pPr>
    </w:p>
    <w:p w14:paraId="1381F2E8" w14:textId="7B505E02" w:rsidR="003F105F" w:rsidRDefault="003F105F">
      <w:pPr>
        <w:rPr>
          <w:rFonts w:ascii="Times New Roman" w:hAnsi="Times New Roman" w:cs="Times New Roman"/>
          <w:lang w:val="en-US"/>
        </w:rPr>
      </w:pPr>
    </w:p>
    <w:p w14:paraId="111D0A41" w14:textId="2AB267C4" w:rsidR="003F105F" w:rsidRPr="009E4761" w:rsidRDefault="003F105F">
      <w:pPr>
        <w:rPr>
          <w:rFonts w:ascii="Times New Roman" w:hAnsi="Times New Roman" w:cs="Times New Roman"/>
          <w:lang w:val="en-US"/>
        </w:rPr>
      </w:pPr>
    </w:p>
    <w:sectPr w:rsidR="003F105F" w:rsidRPr="009E4761" w:rsidSect="003B10D8">
      <w:pgSz w:w="12240" w:h="15840"/>
      <w:pgMar w:top="426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F58F6"/>
    <w:multiLevelType w:val="hybridMultilevel"/>
    <w:tmpl w:val="500420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00B9B"/>
    <w:multiLevelType w:val="hybridMultilevel"/>
    <w:tmpl w:val="DE06377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E6BC4DE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81A3B"/>
    <w:multiLevelType w:val="hybridMultilevel"/>
    <w:tmpl w:val="EF2895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DC6685"/>
    <w:multiLevelType w:val="hybridMultilevel"/>
    <w:tmpl w:val="8F58A512"/>
    <w:lvl w:ilvl="0" w:tplc="E6BC4DE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704441"/>
    <w:multiLevelType w:val="hybridMultilevel"/>
    <w:tmpl w:val="4FA251FC"/>
    <w:lvl w:ilvl="0" w:tplc="E6BC4DE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E6BC4DE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5E4D1B"/>
    <w:multiLevelType w:val="hybridMultilevel"/>
    <w:tmpl w:val="F1108650"/>
    <w:lvl w:ilvl="0" w:tplc="E6BC4DE2">
      <w:numFmt w:val="bullet"/>
      <w:lvlText w:val="•"/>
      <w:lvlJc w:val="left"/>
      <w:pPr>
        <w:ind w:left="886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6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46" w:hanging="360"/>
      </w:pPr>
      <w:rPr>
        <w:rFonts w:ascii="Wingdings" w:hAnsi="Wingdings" w:hint="default"/>
      </w:rPr>
    </w:lvl>
  </w:abstractNum>
  <w:abstractNum w:abstractNumId="6" w15:restartNumberingAfterBreak="0">
    <w:nsid w:val="37E57941"/>
    <w:multiLevelType w:val="hybridMultilevel"/>
    <w:tmpl w:val="02F49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D77F8B"/>
    <w:multiLevelType w:val="hybridMultilevel"/>
    <w:tmpl w:val="AAA4FF88"/>
    <w:lvl w:ilvl="0" w:tplc="E6BC4DE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E6BC4DE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D0053F"/>
    <w:multiLevelType w:val="hybridMultilevel"/>
    <w:tmpl w:val="4D400808"/>
    <w:lvl w:ilvl="0" w:tplc="E6BC4DE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697AD5"/>
    <w:multiLevelType w:val="hybridMultilevel"/>
    <w:tmpl w:val="2F92838C"/>
    <w:lvl w:ilvl="0" w:tplc="E6BC4DE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8E1B9B"/>
    <w:multiLevelType w:val="hybridMultilevel"/>
    <w:tmpl w:val="9F5640B0"/>
    <w:lvl w:ilvl="0" w:tplc="E6BC4DE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350873"/>
    <w:multiLevelType w:val="hybridMultilevel"/>
    <w:tmpl w:val="11600DFE"/>
    <w:lvl w:ilvl="0" w:tplc="E6BC4DE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3E40BB"/>
    <w:multiLevelType w:val="hybridMultilevel"/>
    <w:tmpl w:val="2D66EC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A3347B"/>
    <w:multiLevelType w:val="hybridMultilevel"/>
    <w:tmpl w:val="F1E8E626"/>
    <w:lvl w:ilvl="0" w:tplc="E6BC4DE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9D1F9D"/>
    <w:multiLevelType w:val="hybridMultilevel"/>
    <w:tmpl w:val="FE68A2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BC4DE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B03635"/>
    <w:multiLevelType w:val="hybridMultilevel"/>
    <w:tmpl w:val="2FB22832"/>
    <w:lvl w:ilvl="0" w:tplc="E6BC4DE2">
      <w:numFmt w:val="bullet"/>
      <w:lvlText w:val="•"/>
      <w:lvlJc w:val="left"/>
      <w:pPr>
        <w:ind w:left="886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6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46" w:hanging="360"/>
      </w:pPr>
      <w:rPr>
        <w:rFonts w:ascii="Wingdings" w:hAnsi="Wingdings" w:hint="default"/>
      </w:rPr>
    </w:lvl>
  </w:abstractNum>
  <w:abstractNum w:abstractNumId="16" w15:restartNumberingAfterBreak="0">
    <w:nsid w:val="6D0E7A6A"/>
    <w:multiLevelType w:val="hybridMultilevel"/>
    <w:tmpl w:val="F894CF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CE6308"/>
    <w:multiLevelType w:val="hybridMultilevel"/>
    <w:tmpl w:val="1A2A3B76"/>
    <w:lvl w:ilvl="0" w:tplc="E6BC4DE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6039356">
    <w:abstractNumId w:val="14"/>
  </w:num>
  <w:num w:numId="2" w16cid:durableId="163402963">
    <w:abstractNumId w:val="16"/>
  </w:num>
  <w:num w:numId="3" w16cid:durableId="1735425862">
    <w:abstractNumId w:val="2"/>
  </w:num>
  <w:num w:numId="4" w16cid:durableId="2098595246">
    <w:abstractNumId w:val="6"/>
  </w:num>
  <w:num w:numId="5" w16cid:durableId="1532648839">
    <w:abstractNumId w:val="0"/>
  </w:num>
  <w:num w:numId="6" w16cid:durableId="470944726">
    <w:abstractNumId w:val="1"/>
  </w:num>
  <w:num w:numId="7" w16cid:durableId="1703093536">
    <w:abstractNumId w:val="7"/>
  </w:num>
  <w:num w:numId="8" w16cid:durableId="163131293">
    <w:abstractNumId w:val="10"/>
  </w:num>
  <w:num w:numId="9" w16cid:durableId="199054618">
    <w:abstractNumId w:val="4"/>
  </w:num>
  <w:num w:numId="10" w16cid:durableId="1380478217">
    <w:abstractNumId w:val="3"/>
  </w:num>
  <w:num w:numId="11" w16cid:durableId="2081781929">
    <w:abstractNumId w:val="5"/>
  </w:num>
  <w:num w:numId="12" w16cid:durableId="2013291812">
    <w:abstractNumId w:val="15"/>
  </w:num>
  <w:num w:numId="13" w16cid:durableId="533277620">
    <w:abstractNumId w:val="13"/>
  </w:num>
  <w:num w:numId="14" w16cid:durableId="37244054">
    <w:abstractNumId w:val="11"/>
  </w:num>
  <w:num w:numId="15" w16cid:durableId="1679045042">
    <w:abstractNumId w:val="9"/>
  </w:num>
  <w:num w:numId="16" w16cid:durableId="1906334320">
    <w:abstractNumId w:val="8"/>
  </w:num>
  <w:num w:numId="17" w16cid:durableId="1864368363">
    <w:abstractNumId w:val="12"/>
  </w:num>
  <w:num w:numId="18" w16cid:durableId="190278774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8DE"/>
    <w:rsid w:val="000427CA"/>
    <w:rsid w:val="00055C81"/>
    <w:rsid w:val="0007065A"/>
    <w:rsid w:val="000E398C"/>
    <w:rsid w:val="00112C7E"/>
    <w:rsid w:val="0014370D"/>
    <w:rsid w:val="0015483A"/>
    <w:rsid w:val="00156E21"/>
    <w:rsid w:val="00175C99"/>
    <w:rsid w:val="00190808"/>
    <w:rsid w:val="001B222E"/>
    <w:rsid w:val="001C14C6"/>
    <w:rsid w:val="001C3755"/>
    <w:rsid w:val="001C38DE"/>
    <w:rsid w:val="001D4D41"/>
    <w:rsid w:val="00224156"/>
    <w:rsid w:val="0023394C"/>
    <w:rsid w:val="00245A98"/>
    <w:rsid w:val="00272BE9"/>
    <w:rsid w:val="002B07EF"/>
    <w:rsid w:val="002E3C7F"/>
    <w:rsid w:val="002E42BF"/>
    <w:rsid w:val="00304277"/>
    <w:rsid w:val="00305021"/>
    <w:rsid w:val="00315D90"/>
    <w:rsid w:val="0032739E"/>
    <w:rsid w:val="00334194"/>
    <w:rsid w:val="003449A1"/>
    <w:rsid w:val="00352942"/>
    <w:rsid w:val="003554A0"/>
    <w:rsid w:val="003A03F1"/>
    <w:rsid w:val="003B10D8"/>
    <w:rsid w:val="003E4EC9"/>
    <w:rsid w:val="003F105F"/>
    <w:rsid w:val="00416666"/>
    <w:rsid w:val="0044207D"/>
    <w:rsid w:val="00455300"/>
    <w:rsid w:val="004615B7"/>
    <w:rsid w:val="004944D9"/>
    <w:rsid w:val="005028B7"/>
    <w:rsid w:val="00520F72"/>
    <w:rsid w:val="00567561"/>
    <w:rsid w:val="005873EB"/>
    <w:rsid w:val="005A4021"/>
    <w:rsid w:val="005C2E0F"/>
    <w:rsid w:val="005D1F26"/>
    <w:rsid w:val="0060117D"/>
    <w:rsid w:val="00627125"/>
    <w:rsid w:val="00683261"/>
    <w:rsid w:val="00697DD5"/>
    <w:rsid w:val="006C2297"/>
    <w:rsid w:val="006D41D4"/>
    <w:rsid w:val="006F139C"/>
    <w:rsid w:val="007431C1"/>
    <w:rsid w:val="00765D59"/>
    <w:rsid w:val="0076700D"/>
    <w:rsid w:val="007A555B"/>
    <w:rsid w:val="007C23FB"/>
    <w:rsid w:val="007C2B0E"/>
    <w:rsid w:val="00805DFC"/>
    <w:rsid w:val="008207F6"/>
    <w:rsid w:val="0084243C"/>
    <w:rsid w:val="0088522D"/>
    <w:rsid w:val="00893E16"/>
    <w:rsid w:val="008B51B3"/>
    <w:rsid w:val="00966281"/>
    <w:rsid w:val="00972ED2"/>
    <w:rsid w:val="00985854"/>
    <w:rsid w:val="009A1A17"/>
    <w:rsid w:val="009E4761"/>
    <w:rsid w:val="009E51B3"/>
    <w:rsid w:val="009F2728"/>
    <w:rsid w:val="009F74B4"/>
    <w:rsid w:val="00A43DD3"/>
    <w:rsid w:val="00A46C04"/>
    <w:rsid w:val="00AA550B"/>
    <w:rsid w:val="00AB171F"/>
    <w:rsid w:val="00AD41FF"/>
    <w:rsid w:val="00AD5C10"/>
    <w:rsid w:val="00AE4199"/>
    <w:rsid w:val="00B15841"/>
    <w:rsid w:val="00B573ED"/>
    <w:rsid w:val="00B8276E"/>
    <w:rsid w:val="00BD760B"/>
    <w:rsid w:val="00BF5B0C"/>
    <w:rsid w:val="00C22CD9"/>
    <w:rsid w:val="00C32857"/>
    <w:rsid w:val="00C36407"/>
    <w:rsid w:val="00C54676"/>
    <w:rsid w:val="00C646CA"/>
    <w:rsid w:val="00C76060"/>
    <w:rsid w:val="00CF38D6"/>
    <w:rsid w:val="00D268F5"/>
    <w:rsid w:val="00D60240"/>
    <w:rsid w:val="00D65D8F"/>
    <w:rsid w:val="00D748EA"/>
    <w:rsid w:val="00D84BF7"/>
    <w:rsid w:val="00DB0B74"/>
    <w:rsid w:val="00DB741E"/>
    <w:rsid w:val="00DF6DCD"/>
    <w:rsid w:val="00E3415E"/>
    <w:rsid w:val="00E64CEA"/>
    <w:rsid w:val="00E7344E"/>
    <w:rsid w:val="00E7637A"/>
    <w:rsid w:val="00EA4062"/>
    <w:rsid w:val="00F10CC6"/>
    <w:rsid w:val="00F318E6"/>
    <w:rsid w:val="00F844B4"/>
    <w:rsid w:val="00FE379C"/>
    <w:rsid w:val="00FF5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7AEEA"/>
  <w15:chartTrackingRefBased/>
  <w15:docId w15:val="{5DC40153-F9AB-4F48-B7DA-DAB0E1E92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Light">
    <w:name w:val="Grid Table Light"/>
    <w:basedOn w:val="TableNormal"/>
    <w:uiPriority w:val="40"/>
    <w:rsid w:val="001C38D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156E2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41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19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028B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28B7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DB0B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5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akario27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9580A1-04F1-40D2-817B-F67C4B34A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2</Pages>
  <Words>607</Words>
  <Characters>3341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OLGUIN ZUÑIGA ITZA AKARI</dc:creator>
  <cp:keywords/>
  <dc:description/>
  <cp:lastModifiedBy>Itza Akari Olguín Zúñiga</cp:lastModifiedBy>
  <cp:revision>9</cp:revision>
  <cp:lastPrinted>2022-11-07T05:27:00Z</cp:lastPrinted>
  <dcterms:created xsi:type="dcterms:W3CDTF">2022-03-14T17:36:00Z</dcterms:created>
  <dcterms:modified xsi:type="dcterms:W3CDTF">2022-11-07T17:28:00Z</dcterms:modified>
</cp:coreProperties>
</file>